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459" w:type="dxa"/>
        <w:tblLook w:val="01E0" w:firstRow="1" w:lastRow="1" w:firstColumn="1" w:lastColumn="1" w:noHBand="0" w:noVBand="0"/>
      </w:tblPr>
      <w:tblGrid>
        <w:gridCol w:w="4962"/>
        <w:gridCol w:w="5953"/>
      </w:tblGrid>
      <w:tr w:rsidR="007819EB" w:rsidRPr="00B85275" w14:paraId="1E0D129A" w14:textId="77777777" w:rsidTr="00D70FF4">
        <w:trPr>
          <w:trHeight w:val="1061"/>
        </w:trPr>
        <w:tc>
          <w:tcPr>
            <w:tcW w:w="4962" w:type="dxa"/>
          </w:tcPr>
          <w:p w14:paraId="44B52311" w14:textId="77777777" w:rsidR="007819EB" w:rsidRPr="00B85275" w:rsidRDefault="007819EB" w:rsidP="00B85275">
            <w:pPr>
              <w:ind w:right="-184"/>
              <w:jc w:val="center"/>
              <w:rPr>
                <w:sz w:val="26"/>
                <w:szCs w:val="26"/>
              </w:rPr>
            </w:pPr>
            <w:r w:rsidRPr="00B85275">
              <w:rPr>
                <w:sz w:val="26"/>
                <w:szCs w:val="26"/>
              </w:rPr>
              <w:t>TRƯỜNG ĐẠI HỌC CẦN THƠ</w:t>
            </w:r>
          </w:p>
          <w:p w14:paraId="740F2601" w14:textId="77777777" w:rsidR="007819EB" w:rsidRPr="00B85275" w:rsidRDefault="007819EB" w:rsidP="00B85275">
            <w:pPr>
              <w:ind w:right="-95"/>
              <w:jc w:val="center"/>
              <w:rPr>
                <w:b/>
                <w:bCs/>
                <w:sz w:val="26"/>
                <w:szCs w:val="26"/>
              </w:rPr>
            </w:pPr>
            <w:r w:rsidRPr="00B85275">
              <w:rPr>
                <w:b/>
                <w:bCs/>
                <w:sz w:val="26"/>
                <w:szCs w:val="26"/>
              </w:rPr>
              <w:t>TRUNG TÂM ĐÀO TẠO, NGHIÊN CỨU</w:t>
            </w:r>
          </w:p>
          <w:p w14:paraId="0431E49C" w14:textId="77777777" w:rsidR="007819EB" w:rsidRPr="00B85275" w:rsidRDefault="007819EB" w:rsidP="00B85275">
            <w:pPr>
              <w:tabs>
                <w:tab w:val="left" w:pos="3120"/>
              </w:tabs>
              <w:ind w:right="-95"/>
              <w:jc w:val="center"/>
              <w:rPr>
                <w:sz w:val="26"/>
                <w:szCs w:val="26"/>
                <w:lang w:val="nl-BE"/>
              </w:rPr>
            </w:pPr>
            <w:r w:rsidRPr="00B85275">
              <w:rPr>
                <w:b/>
                <w:bCs/>
                <w:sz w:val="26"/>
                <w:szCs w:val="26"/>
                <w:lang w:val="nl-BE"/>
              </w:rPr>
              <w:t>VÀ TƯ VẤN KINH TẾ (CENTREC)</w:t>
            </w:r>
          </w:p>
          <w:p w14:paraId="0F3B44C1" w14:textId="171A4FE9" w:rsidR="007819EB" w:rsidRPr="007E09D4" w:rsidRDefault="007819EB" w:rsidP="007E09D4">
            <w:pPr>
              <w:ind w:right="-288"/>
              <w:rPr>
                <w:sz w:val="26"/>
                <w:szCs w:val="26"/>
                <w:lang w:val="nl-BE"/>
              </w:rPr>
            </w:pPr>
            <w:r w:rsidRPr="00B85275">
              <w:rPr>
                <w:noProof/>
              </w:rPr>
              <mc:AlternateContent>
                <mc:Choice Requires="wps">
                  <w:drawing>
                    <wp:anchor distT="4294967295" distB="4294967295" distL="114300" distR="114300" simplePos="0" relativeHeight="251660288" behindDoc="0" locked="0" layoutInCell="1" allowOverlap="1" wp14:anchorId="50EB99C8" wp14:editId="79777F52">
                      <wp:simplePos x="0" y="0"/>
                      <wp:positionH relativeFrom="column">
                        <wp:posOffset>1202055</wp:posOffset>
                      </wp:positionH>
                      <wp:positionV relativeFrom="paragraph">
                        <wp:posOffset>48259</wp:posOffset>
                      </wp:positionV>
                      <wp:extent cx="733425" cy="0"/>
                      <wp:effectExtent l="0" t="0" r="9525" b="0"/>
                      <wp:wrapNone/>
                      <wp:docPr id="13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C9E6E3"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65pt,3.8pt" to="152.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igGwIAADcEAAAOAAAAZHJzL2Uyb0RvYy54bWysU02P2yAQvVfqf0DcE9uJs5tYcVaVnfSy&#10;bSNl+wMIYBsVAwISJ6r63zuQD+1uL1VVH/DAwOPNm8fy6dRLdOTWCa1KnI1TjLiimgnVlvj7y2Y0&#10;x8h5ohiRWvESn7nDT6uPH5aDKfhEd1oybhGAKFcMpsSd96ZIEkc73hM31oYrSDba9sTD1LYJs2QA&#10;9F4mkzR9SAZtmbGacudgtb4k8SriNw2n/lvTOO6RLDFw83G0cdyHMVktSdFaYjpBrzTIP7DoiVBw&#10;6R2qJp6ggxV/QPWCWu1048dU94luGkF5rAGqydJ31ew6YnisBcRx5i6T+3+w9Otxa5Fg0LtphpEi&#10;PTRp5y0RbedRpZUCCbVF06DUYFwBByq1taFWelI786zpD4eUrjqiWh4Zv5wNgGThRPLmSJg4A/ft&#10;hy+awR5y8DrKdmpsHyBBEHSK3Tnfu8NPHlFYfJxO88kMI3pLJaS4nTPW+c9c9ygEJZZCBd1IQY7P&#10;zgcepLhtCctKb4SUsfdSoaHEixkgh4zTUrCQjBPb7itp0ZEE98QvFvVum9UHxSJYxwlbX2NPhLzE&#10;cLlUAQ8qATrX6GKPn4t0sZ6v5/konzysR3la16NPmyofPWyyx1k9rauqzn4FalledIIxrgK7m1Wz&#10;/O+scH00F5PdzXqXIXmLHvUCsrd/JB1bGbp38cFes/PW3loM7oybry8p2P/1HOLX7331GwAA//8D&#10;AFBLAwQUAAYACAAAACEANLBqsNsAAAAHAQAADwAAAGRycy9kb3ducmV2LnhtbEyPwU7DMBBE70j8&#10;g7VIXKrWpkFtCXEqBOTGpQXEdZssSUS8TmO3DXw9Cxc4Ps1o9m22Hl2njjSE1rOFq5kBRVz6quXa&#10;wstzMV2BChG5ws4zWfikAOv8/CzDtPIn3tBxG2slIxxStNDE2Kdah7Ihh2Hme2LJ3v3gMAoOta4G&#10;PMm46/TcmIV22LJcaLCn+4bKj+3BWQjFK+2Lr0k5MW9J7Wm+f3h6RGsvL8a7W1CRxvhXhh99UYdc&#10;nHb+wFVQnfDqJpGqheUClOSJuZZXdr+s80z/98+/AQAA//8DAFBLAQItABQABgAIAAAAIQC2gziS&#10;/gAAAOEBAAATAAAAAAAAAAAAAAAAAAAAAABbQ29udGVudF9UeXBlc10ueG1sUEsBAi0AFAAGAAgA&#10;AAAhADj9If/WAAAAlAEAAAsAAAAAAAAAAAAAAAAALwEAAF9yZWxzLy5yZWxzUEsBAi0AFAAGAAgA&#10;AAAhABLJiKAbAgAANwQAAA4AAAAAAAAAAAAAAAAALgIAAGRycy9lMm9Eb2MueG1sUEsBAi0AFAAG&#10;AAgAAAAhADSwarDbAAAABwEAAA8AAAAAAAAAAAAAAAAAdQQAAGRycy9kb3ducmV2LnhtbFBLBQYA&#10;AAAABAAEAPMAAAB9BQAAAAA=&#10;"/>
                  </w:pict>
                </mc:Fallback>
              </mc:AlternateContent>
            </w:r>
          </w:p>
        </w:tc>
        <w:tc>
          <w:tcPr>
            <w:tcW w:w="5953" w:type="dxa"/>
          </w:tcPr>
          <w:p w14:paraId="6FC96306" w14:textId="77777777" w:rsidR="007819EB" w:rsidRPr="00B85275" w:rsidRDefault="007819EB" w:rsidP="00B85275">
            <w:pPr>
              <w:tabs>
                <w:tab w:val="left" w:pos="3120"/>
              </w:tabs>
              <w:jc w:val="center"/>
              <w:rPr>
                <w:b/>
                <w:bCs/>
                <w:sz w:val="26"/>
                <w:szCs w:val="26"/>
              </w:rPr>
            </w:pPr>
            <w:r w:rsidRPr="00B85275">
              <w:rPr>
                <w:b/>
                <w:sz w:val="26"/>
                <w:szCs w:val="26"/>
              </w:rPr>
              <w:t>C</w:t>
            </w:r>
            <w:r w:rsidRPr="00B85275">
              <w:rPr>
                <w:b/>
                <w:bCs/>
                <w:sz w:val="26"/>
                <w:szCs w:val="26"/>
              </w:rPr>
              <w:t>ỘNG HÒA XÃ HỘI CHỦ NGHĨA VIỆT NAM</w:t>
            </w:r>
          </w:p>
          <w:p w14:paraId="1BE8BEE4" w14:textId="77777777" w:rsidR="007819EB" w:rsidRPr="00B85275" w:rsidRDefault="007819EB" w:rsidP="00B85275">
            <w:pPr>
              <w:tabs>
                <w:tab w:val="left" w:pos="3120"/>
              </w:tabs>
              <w:ind w:right="-4"/>
              <w:jc w:val="center"/>
              <w:rPr>
                <w:b/>
                <w:sz w:val="26"/>
                <w:szCs w:val="26"/>
              </w:rPr>
            </w:pPr>
            <w:r w:rsidRPr="00B85275">
              <w:rPr>
                <w:b/>
                <w:bCs/>
                <w:sz w:val="26"/>
                <w:szCs w:val="26"/>
              </w:rPr>
              <w:t>Độc lập - Tự do - Hạnh phúc</w:t>
            </w:r>
          </w:p>
          <w:p w14:paraId="4AEFDEE9" w14:textId="77777777" w:rsidR="007819EB" w:rsidRPr="00B85275" w:rsidRDefault="007819EB" w:rsidP="00B85275">
            <w:pPr>
              <w:jc w:val="center"/>
              <w:rPr>
                <w:i/>
                <w:iCs/>
                <w:sz w:val="26"/>
                <w:szCs w:val="26"/>
              </w:rPr>
            </w:pPr>
            <w:r w:rsidRPr="00B85275">
              <w:rPr>
                <w:noProof/>
              </w:rPr>
              <mc:AlternateContent>
                <mc:Choice Requires="wps">
                  <w:drawing>
                    <wp:anchor distT="4294967295" distB="4294967295" distL="114300" distR="114300" simplePos="0" relativeHeight="251659264" behindDoc="0" locked="0" layoutInCell="1" allowOverlap="1" wp14:anchorId="785C5BAE" wp14:editId="0A361BD3">
                      <wp:simplePos x="0" y="0"/>
                      <wp:positionH relativeFrom="column">
                        <wp:posOffset>758825</wp:posOffset>
                      </wp:positionH>
                      <wp:positionV relativeFrom="paragraph">
                        <wp:posOffset>27304</wp:posOffset>
                      </wp:positionV>
                      <wp:extent cx="1981200" cy="0"/>
                      <wp:effectExtent l="0" t="0" r="0" b="0"/>
                      <wp:wrapNone/>
                      <wp:docPr id="13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D90B56"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75pt,2.15pt" to="215.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a4B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sCfRTp&#10;oEl7b4loWo9KrRRIqC2aBKV643JIKNXOhlrpWe3Ni6bfHVK6bIlqeGT8ejEAkoWM5E1K2DgD9x36&#10;z5pBDDl6HWU717YLkCAIOsfuXO7d4WePKBxmy0UGLceIDr6E5EOisc5/4rpDwSiwFCoIR3JyenE+&#10;ECH5EBKOld4KKWPzpUJ9gZezySwmOC0FC84Q5mxzKKVFJxLGJ36xKvA8hll9VCyCtZywzc32RMir&#10;DZdLFfCgFKBzs67z8WOZLjeLzWI6mk7mm9E0rarRx205Hc232YdZ9VSVZZX9DNSyad4KxrgK7IZZ&#10;zaZ/Nwu3V3Odsvu03mVI3qJHvYDs8I+kYy9D+66DcNDssrNDj2E8Y/DtKYX5f9yD/fjg178AAAD/&#10;/wMAUEsDBBQABgAIAAAAIQBuxxe12QAAAAcBAAAPAAAAZHJzL2Rvd25yZXYueG1sTI7BTsMwEETv&#10;SPyDtUhcKuqkKQhCnAoBuXFpAXHdxksSEa/T2G0DX8/CBY5PM5p5xWpyvTrQGDrPBtJ5Aoq49rbj&#10;xsDLc3VxDSpEZIu9ZzLwSQFW5elJgbn1R17TYRMbJSMccjTQxjjkWoe6JYdh7gdiyd796DAKjo22&#10;Ix5l3PV6kSRX2mHH8tDiQPct1R+bvTMQqlfaVV+zepa8ZY2nxe7h6RGNOT+b7m5BRZriXxl+9EUd&#10;SnHa+j3boHrh9OZSqgaWGSjJl1kqvP1lXRb6v3/5DQAA//8DAFBLAQItABQABgAIAAAAIQC2gziS&#10;/gAAAOEBAAATAAAAAAAAAAAAAAAAAAAAAABbQ29udGVudF9UeXBlc10ueG1sUEsBAi0AFAAGAAgA&#10;AAAhADj9If/WAAAAlAEAAAsAAAAAAAAAAAAAAAAALwEAAF9yZWxzLy5yZWxzUEsBAi0AFAAGAAgA&#10;AAAhAN2trgEdAgAAOAQAAA4AAAAAAAAAAAAAAAAALgIAAGRycy9lMm9Eb2MueG1sUEsBAi0AFAAG&#10;AAgAAAAhAG7HF7XZAAAABwEAAA8AAAAAAAAAAAAAAAAAdwQAAGRycy9kb3ducmV2LnhtbFBLBQYA&#10;AAAABAAEAPMAAAB9BQAAAAA=&#10;"/>
                  </w:pict>
                </mc:Fallback>
              </mc:AlternateContent>
            </w:r>
          </w:p>
          <w:p w14:paraId="20209BFE" w14:textId="77777777" w:rsidR="007819EB" w:rsidRPr="00B85275" w:rsidRDefault="007819EB" w:rsidP="007E09D4">
            <w:pPr>
              <w:jc w:val="center"/>
              <w:rPr>
                <w:sz w:val="26"/>
                <w:szCs w:val="26"/>
              </w:rPr>
            </w:pPr>
          </w:p>
        </w:tc>
      </w:tr>
    </w:tbl>
    <w:p w14:paraId="75A331D7" w14:textId="77777777" w:rsidR="007819EB" w:rsidRPr="00B85275" w:rsidRDefault="007819EB" w:rsidP="007E09D4">
      <w:pPr>
        <w:tabs>
          <w:tab w:val="left" w:pos="1701"/>
        </w:tabs>
        <w:spacing w:line="360" w:lineRule="auto"/>
        <w:rPr>
          <w:b/>
          <w:sz w:val="26"/>
          <w:szCs w:val="26"/>
        </w:rPr>
      </w:pPr>
    </w:p>
    <w:p w14:paraId="737F16C7" w14:textId="00CCF8EC" w:rsidR="007819EB" w:rsidRPr="007E09D4" w:rsidRDefault="007B1F4C" w:rsidP="007E09D4">
      <w:pPr>
        <w:tabs>
          <w:tab w:val="left" w:pos="1701"/>
        </w:tabs>
        <w:spacing w:line="360" w:lineRule="auto"/>
        <w:jc w:val="center"/>
        <w:rPr>
          <w:b/>
          <w:sz w:val="36"/>
          <w:szCs w:val="36"/>
        </w:rPr>
      </w:pPr>
      <w:r>
        <w:rPr>
          <w:b/>
          <w:sz w:val="36"/>
          <w:szCs w:val="36"/>
        </w:rPr>
        <w:t>ÔN THI CHỨNG CHỈ KIỂM</w:t>
      </w:r>
      <w:bookmarkStart w:id="0" w:name="_GoBack"/>
      <w:bookmarkEnd w:id="0"/>
      <w:r w:rsidR="00193B3E" w:rsidRPr="007E09D4">
        <w:rPr>
          <w:b/>
          <w:sz w:val="36"/>
          <w:szCs w:val="36"/>
        </w:rPr>
        <w:t xml:space="preserve"> TOÁN VIÊN HÀNH NGHỀ </w:t>
      </w:r>
    </w:p>
    <w:p w14:paraId="200EA314" w14:textId="0E8D7B46" w:rsidR="007819EB" w:rsidRPr="00B85275" w:rsidRDefault="00193B3E" w:rsidP="008C27E6">
      <w:pPr>
        <w:spacing w:before="120" w:line="288" w:lineRule="auto"/>
        <w:ind w:firstLine="720"/>
        <w:jc w:val="both"/>
        <w:rPr>
          <w:sz w:val="26"/>
          <w:szCs w:val="26"/>
        </w:rPr>
      </w:pPr>
      <w:r>
        <w:rPr>
          <w:color w:val="000000"/>
          <w:sz w:val="26"/>
          <w:szCs w:val="26"/>
        </w:rPr>
        <w:t xml:space="preserve">Để hỗ trợ tốt nhất cho các thí sinh tham dự kỳ thi Kế toán viên hành nghề, </w:t>
      </w:r>
      <w:r w:rsidRPr="00B85275">
        <w:rPr>
          <w:bCs/>
          <w:iCs/>
          <w:color w:val="000000"/>
          <w:sz w:val="26"/>
          <w:szCs w:val="26"/>
          <w:bdr w:val="none" w:sz="0" w:space="0" w:color="auto" w:frame="1"/>
        </w:rPr>
        <w:t xml:space="preserve">Trung tâm Đào tạo, Nghiên cứu và Tư vấn Kinh tế (CENTREC), </w:t>
      </w:r>
      <w:r w:rsidRPr="00B85275">
        <w:rPr>
          <w:sz w:val="26"/>
          <w:szCs w:val="26"/>
        </w:rPr>
        <w:t xml:space="preserve">Trường Đại học Cần Thơ </w:t>
      </w:r>
      <w:r>
        <w:rPr>
          <w:sz w:val="26"/>
          <w:szCs w:val="26"/>
        </w:rPr>
        <w:t xml:space="preserve">phối hợp cùng </w:t>
      </w:r>
      <w:r w:rsidRPr="00193B3E">
        <w:rPr>
          <w:color w:val="000000"/>
          <w:sz w:val="26"/>
          <w:szCs w:val="26"/>
        </w:rPr>
        <w:t>Hội kiểm toán viên hành nghề Việt Nam (VACPA)</w:t>
      </w:r>
      <w:r>
        <w:rPr>
          <w:color w:val="000000"/>
          <w:sz w:val="26"/>
          <w:szCs w:val="26"/>
        </w:rPr>
        <w:t xml:space="preserve"> - một tổ chức chuyên nghiệp của những Kế toán viên hành nghề chuyên cung cấ</w:t>
      </w:r>
      <w:r w:rsidR="00952925">
        <w:rPr>
          <w:color w:val="000000"/>
          <w:sz w:val="26"/>
          <w:szCs w:val="26"/>
        </w:rPr>
        <w:t xml:space="preserve">p dịch vụ kế toán tại Việt Nam, </w:t>
      </w:r>
      <w:r w:rsidR="00D70FF4">
        <w:rPr>
          <w:color w:val="000000"/>
          <w:sz w:val="26"/>
          <w:szCs w:val="26"/>
        </w:rPr>
        <w:t xml:space="preserve">tổ chức hướng dẫn ôn thi </w:t>
      </w:r>
      <w:r w:rsidR="00D70FF4" w:rsidRPr="00970BA2">
        <w:rPr>
          <w:b/>
          <w:color w:val="000000"/>
          <w:sz w:val="26"/>
          <w:szCs w:val="26"/>
        </w:rPr>
        <w:t>“</w:t>
      </w:r>
      <w:r w:rsidR="005651FB" w:rsidRPr="00970BA2">
        <w:rPr>
          <w:b/>
          <w:color w:val="000000"/>
          <w:sz w:val="26"/>
          <w:szCs w:val="26"/>
        </w:rPr>
        <w:t xml:space="preserve">Chứng chỉ </w:t>
      </w:r>
      <w:r w:rsidR="00851F97">
        <w:rPr>
          <w:b/>
          <w:color w:val="000000"/>
          <w:sz w:val="26"/>
          <w:szCs w:val="26"/>
        </w:rPr>
        <w:t>Kiểm</w:t>
      </w:r>
      <w:r w:rsidR="009D38E0">
        <w:rPr>
          <w:b/>
          <w:color w:val="000000"/>
          <w:sz w:val="26"/>
          <w:szCs w:val="26"/>
        </w:rPr>
        <w:t xml:space="preserve"> toán viên hành nghề</w:t>
      </w:r>
      <w:r w:rsidR="00D70FF4" w:rsidRPr="00970BA2">
        <w:rPr>
          <w:b/>
          <w:color w:val="000000"/>
          <w:sz w:val="26"/>
          <w:szCs w:val="26"/>
        </w:rPr>
        <w:t>”</w:t>
      </w:r>
      <w:r w:rsidR="008C27E6" w:rsidRPr="00970BA2">
        <w:rPr>
          <w:color w:val="000000"/>
          <w:sz w:val="26"/>
          <w:szCs w:val="26"/>
        </w:rPr>
        <w:t>,</w:t>
      </w:r>
      <w:r w:rsidR="008C27E6">
        <w:rPr>
          <w:color w:val="000000"/>
          <w:sz w:val="26"/>
          <w:szCs w:val="26"/>
        </w:rPr>
        <w:t xml:space="preserve"> </w:t>
      </w:r>
      <w:r w:rsidR="007819EB" w:rsidRPr="00B85275">
        <w:rPr>
          <w:sz w:val="26"/>
          <w:szCs w:val="26"/>
        </w:rPr>
        <w:t>cụ thể như sau:</w:t>
      </w:r>
    </w:p>
    <w:p w14:paraId="6C930C5B" w14:textId="77777777" w:rsidR="007819EB" w:rsidRPr="00B85275" w:rsidRDefault="007819EB" w:rsidP="008C27E6">
      <w:pPr>
        <w:spacing w:before="120" w:line="288" w:lineRule="auto"/>
        <w:ind w:firstLine="720"/>
        <w:jc w:val="both"/>
        <w:rPr>
          <w:color w:val="000000"/>
          <w:sz w:val="26"/>
          <w:szCs w:val="26"/>
        </w:rPr>
      </w:pPr>
      <w:r w:rsidRPr="00B85275">
        <w:rPr>
          <w:b/>
          <w:bCs/>
          <w:color w:val="000000"/>
          <w:sz w:val="26"/>
          <w:szCs w:val="26"/>
        </w:rPr>
        <w:t>1. Đối tượng:</w:t>
      </w:r>
    </w:p>
    <w:p w14:paraId="243B140C" w14:textId="77777777" w:rsidR="00DE3323" w:rsidRDefault="00DE3323" w:rsidP="00DE3323">
      <w:pPr>
        <w:spacing w:before="120" w:line="288" w:lineRule="auto"/>
        <w:ind w:firstLine="720"/>
        <w:jc w:val="both"/>
        <w:rPr>
          <w:sz w:val="26"/>
          <w:szCs w:val="26"/>
          <w:shd w:val="clear" w:color="auto" w:fill="FFFFFF"/>
        </w:rPr>
      </w:pPr>
      <w:r w:rsidRPr="00EA1E51">
        <w:rPr>
          <w:sz w:val="26"/>
          <w:szCs w:val="26"/>
          <w:shd w:val="clear" w:color="auto" w:fill="FFFFFF"/>
        </w:rPr>
        <w:t>Có bằng tốt nghiệp đại học trở lên về chuyên ngành Tài chính, Ngân hàng, Kế toán, Kiểm toán; Hoặc có bằng tốt nghiệp đại học trở lên chuyên ngành khác và có tổng số đơn vị học trình (hoặc tiết học) các môn học: Tài chính, Kế toán, Kiểm toán, Phân tích hoạt động tài chính, Thuế từ 7% tổng số học trình (hoặc tiết học) cả khoá học trở lên; Hoặc có bằng tốt nghiệp Đại học các chuyên nghành khác và có văn bằng chứng chỉ hoàn thành khóa học do Tổ chức nghề nghiệp quốc tế về kế toán, kiểm toán cấp bảo đảm các quy định được Bộ Tài chính chấp nhận (Ví dụ: Chứng chỉ của ACCA, CPA Australia…)</w:t>
      </w:r>
    </w:p>
    <w:p w14:paraId="3D55414B" w14:textId="097CDB5E" w:rsidR="00D70FF4" w:rsidRPr="00D70FF4" w:rsidRDefault="00DE3323" w:rsidP="00DE3323">
      <w:pPr>
        <w:spacing w:before="120" w:line="288" w:lineRule="auto"/>
        <w:ind w:firstLine="720"/>
        <w:jc w:val="both"/>
        <w:rPr>
          <w:bCs/>
          <w:color w:val="000000"/>
          <w:sz w:val="26"/>
          <w:szCs w:val="26"/>
          <w:shd w:val="clear" w:color="auto" w:fill="FFFFFF"/>
        </w:rPr>
      </w:pPr>
      <w:r w:rsidRPr="00EA1E51">
        <w:rPr>
          <w:sz w:val="26"/>
          <w:szCs w:val="26"/>
          <w:shd w:val="clear" w:color="auto" w:fill="FFFFFF"/>
        </w:rPr>
        <w:t>Có thời gian công tác thực tế về tài chính, kế toán, kiểm toán tối thiểu 36 tháng, được tính trong khoảng thời gian từ tháng tốt nghiệp ghi trên bằng tốt nghiệp đại học (hoặc sau đại học) đến thời điểm đăng ký dự thi. Thời gian công tác thực tế về kiểm toán bao gồm thời gian làm trợ lý kiểm toán tại doanh nghiệp kiểm toán, thời gian làm kiểm toán nội bộ tại bộ phận kiểm toán nội bộ của đơn vị, thời gian làm kiểm toán tại cơ quan Kiểm toán Nhà nước</w:t>
      </w:r>
      <w:r w:rsidR="00D70FF4" w:rsidRPr="00D70FF4">
        <w:rPr>
          <w:bCs/>
          <w:color w:val="000000"/>
          <w:sz w:val="26"/>
          <w:szCs w:val="26"/>
          <w:shd w:val="clear" w:color="auto" w:fill="FFFFFF"/>
        </w:rPr>
        <w:t xml:space="preserve"> </w:t>
      </w:r>
    </w:p>
    <w:p w14:paraId="0AB6A0AF" w14:textId="77777777" w:rsidR="007819EB" w:rsidRDefault="00D70FF4" w:rsidP="008C27E6">
      <w:pPr>
        <w:spacing w:before="120" w:line="288" w:lineRule="auto"/>
        <w:ind w:firstLine="720"/>
        <w:jc w:val="both"/>
        <w:rPr>
          <w:b/>
          <w:bCs/>
          <w:color w:val="000000"/>
          <w:sz w:val="26"/>
          <w:szCs w:val="26"/>
        </w:rPr>
      </w:pPr>
      <w:r>
        <w:rPr>
          <w:b/>
          <w:bCs/>
          <w:color w:val="000000"/>
          <w:sz w:val="26"/>
          <w:szCs w:val="26"/>
        </w:rPr>
        <w:t>2. Nội dung chương trình ôn</w:t>
      </w:r>
      <w:r w:rsidR="007819EB" w:rsidRPr="00B85275">
        <w:rPr>
          <w:b/>
          <w:bCs/>
          <w:color w:val="000000"/>
          <w:sz w:val="26"/>
          <w:szCs w:val="26"/>
        </w:rPr>
        <w:t xml:space="preserve"> tập:</w:t>
      </w:r>
    </w:p>
    <w:p w14:paraId="1B3F0329" w14:textId="77777777" w:rsidR="00D70FF4" w:rsidRPr="001A1E57" w:rsidRDefault="005651FB" w:rsidP="008C27E6">
      <w:pPr>
        <w:spacing w:before="120" w:line="288" w:lineRule="auto"/>
        <w:ind w:firstLine="720"/>
        <w:jc w:val="both"/>
        <w:rPr>
          <w:bCs/>
          <w:color w:val="000000"/>
          <w:sz w:val="26"/>
          <w:szCs w:val="26"/>
        </w:rPr>
      </w:pPr>
      <w:r>
        <w:rPr>
          <w:bCs/>
          <w:color w:val="000000"/>
          <w:sz w:val="26"/>
          <w:szCs w:val="26"/>
        </w:rPr>
        <w:t>Nội dung: t</w:t>
      </w:r>
      <w:r w:rsidR="00D70FF4" w:rsidRPr="001A1E57">
        <w:rPr>
          <w:bCs/>
          <w:color w:val="000000"/>
          <w:sz w:val="26"/>
          <w:szCs w:val="26"/>
        </w:rPr>
        <w:t>heo chương trình và nội dung của Bộ Tài chính</w:t>
      </w:r>
    </w:p>
    <w:p w14:paraId="5B690E77" w14:textId="77777777" w:rsidR="005651FB" w:rsidRDefault="005651FB" w:rsidP="008C27E6">
      <w:pPr>
        <w:spacing w:before="120" w:line="288" w:lineRule="auto"/>
        <w:ind w:firstLine="720"/>
        <w:jc w:val="both"/>
        <w:rPr>
          <w:sz w:val="26"/>
          <w:szCs w:val="26"/>
        </w:rPr>
      </w:pPr>
      <w:r>
        <w:rPr>
          <w:sz w:val="26"/>
          <w:szCs w:val="26"/>
        </w:rPr>
        <w:t xml:space="preserve">Tài liệu: </w:t>
      </w:r>
      <w:r w:rsidRPr="005651FB">
        <w:rPr>
          <w:sz w:val="26"/>
          <w:szCs w:val="26"/>
        </w:rPr>
        <w:t xml:space="preserve">Sử </w:t>
      </w:r>
      <w:r w:rsidR="00970BA2">
        <w:rPr>
          <w:sz w:val="26"/>
          <w:szCs w:val="26"/>
        </w:rPr>
        <w:t>dụng tài liệu hướng dẫn của Bộ T</w:t>
      </w:r>
      <w:r w:rsidRPr="005651FB">
        <w:rPr>
          <w:sz w:val="26"/>
          <w:szCs w:val="26"/>
        </w:rPr>
        <w:t>ài chính và các bộ sách phát hành độc quyền của VACPA và các silde trình bày của giảng viên.</w:t>
      </w:r>
    </w:p>
    <w:p w14:paraId="685CCB83" w14:textId="77777777" w:rsidR="005651FB" w:rsidRPr="00B85275" w:rsidRDefault="005651FB" w:rsidP="008C27E6">
      <w:pPr>
        <w:spacing w:before="120" w:line="288" w:lineRule="auto"/>
        <w:ind w:firstLine="720"/>
        <w:jc w:val="both"/>
        <w:rPr>
          <w:sz w:val="26"/>
          <w:szCs w:val="26"/>
        </w:rPr>
      </w:pPr>
      <w:r w:rsidRPr="005651FB">
        <w:rPr>
          <w:b/>
          <w:sz w:val="26"/>
          <w:szCs w:val="26"/>
        </w:rPr>
        <w:t>3. Giảng viên:</w:t>
      </w:r>
      <w:r>
        <w:rPr>
          <w:sz w:val="26"/>
          <w:szCs w:val="26"/>
        </w:rPr>
        <w:t xml:space="preserve"> </w:t>
      </w:r>
      <w:r w:rsidRPr="005651FB">
        <w:rPr>
          <w:sz w:val="26"/>
          <w:szCs w:val="26"/>
        </w:rPr>
        <w:t>Là Phó Giáo sư, Tiến sỹ, Thạc sỹ có nhiều kinh nghiệm giảng dạy ôn thi kiểm toán viên và kế toán viên hành nghề.</w:t>
      </w:r>
    </w:p>
    <w:p w14:paraId="323F249B" w14:textId="59AA5FBA" w:rsidR="005651FB" w:rsidRPr="005651FB" w:rsidRDefault="007E09D4" w:rsidP="008C27E6">
      <w:pPr>
        <w:spacing w:before="120" w:line="288" w:lineRule="auto"/>
        <w:ind w:firstLine="720"/>
        <w:jc w:val="both"/>
        <w:rPr>
          <w:bCs/>
          <w:color w:val="000000"/>
          <w:sz w:val="26"/>
          <w:szCs w:val="26"/>
        </w:rPr>
      </w:pPr>
      <w:r>
        <w:rPr>
          <w:b/>
          <w:bCs/>
          <w:color w:val="000000"/>
          <w:sz w:val="26"/>
          <w:szCs w:val="26"/>
          <w:lang w:val="vi-VN"/>
        </w:rPr>
        <w:t>4</w:t>
      </w:r>
      <w:r w:rsidR="005651FB" w:rsidRPr="00B85275">
        <w:rPr>
          <w:b/>
          <w:bCs/>
          <w:color w:val="000000"/>
          <w:sz w:val="26"/>
          <w:szCs w:val="26"/>
        </w:rPr>
        <w:t xml:space="preserve">. Thời gian học: </w:t>
      </w:r>
      <w:r w:rsidR="005651FB">
        <w:rPr>
          <w:b/>
          <w:bCs/>
          <w:color w:val="000000"/>
          <w:sz w:val="26"/>
          <w:szCs w:val="26"/>
        </w:rPr>
        <w:t>Buổi tối các ngày trong tuần và thứ 7, chủ nhật</w:t>
      </w:r>
      <w:r w:rsidR="005651FB">
        <w:rPr>
          <w:bCs/>
          <w:color w:val="000000"/>
          <w:sz w:val="26"/>
          <w:szCs w:val="26"/>
        </w:rPr>
        <w:t>.</w:t>
      </w:r>
    </w:p>
    <w:p w14:paraId="3B6C1664" w14:textId="18056EA0" w:rsidR="007819EB" w:rsidRPr="00B85275" w:rsidRDefault="007E09D4" w:rsidP="008C27E6">
      <w:pPr>
        <w:spacing w:before="120" w:line="288" w:lineRule="auto"/>
        <w:ind w:firstLine="720"/>
        <w:jc w:val="both"/>
        <w:rPr>
          <w:bCs/>
          <w:sz w:val="26"/>
          <w:szCs w:val="26"/>
        </w:rPr>
      </w:pPr>
      <w:r>
        <w:rPr>
          <w:b/>
          <w:bCs/>
          <w:color w:val="000000"/>
          <w:sz w:val="26"/>
          <w:szCs w:val="26"/>
          <w:lang w:val="vi-VN"/>
        </w:rPr>
        <w:t>5</w:t>
      </w:r>
      <w:r w:rsidR="007819EB" w:rsidRPr="00B85275">
        <w:rPr>
          <w:b/>
          <w:bCs/>
          <w:color w:val="000000"/>
          <w:sz w:val="26"/>
          <w:szCs w:val="26"/>
        </w:rPr>
        <w:t xml:space="preserve">. Địa điểm mở lớp: </w:t>
      </w:r>
      <w:r w:rsidR="007819EB" w:rsidRPr="00B85275">
        <w:rPr>
          <w:bCs/>
          <w:sz w:val="26"/>
          <w:szCs w:val="26"/>
        </w:rPr>
        <w:t>Trung tâm Đào tạo, Nghiên cứu và Tư vấn Kinh tế, Khoa Kinh tế, Khu II, Đại học Cần Thơ, đường 3/2, P. Xuân Khánh, Q. Ninh Kiều, TPCT</w:t>
      </w:r>
    </w:p>
    <w:p w14:paraId="3CA3CA21" w14:textId="17D548F7" w:rsidR="008C27E6" w:rsidRPr="00BF7D6E" w:rsidRDefault="007E09D4" w:rsidP="008C27E6">
      <w:pPr>
        <w:spacing w:before="120" w:line="288" w:lineRule="auto"/>
        <w:ind w:firstLine="720"/>
        <w:jc w:val="both"/>
        <w:rPr>
          <w:b/>
          <w:bCs/>
          <w:color w:val="000000"/>
          <w:sz w:val="26"/>
          <w:szCs w:val="26"/>
          <w:lang w:val="vi-VN"/>
        </w:rPr>
      </w:pPr>
      <w:r>
        <w:rPr>
          <w:b/>
          <w:bCs/>
          <w:color w:val="000000"/>
          <w:sz w:val="26"/>
          <w:szCs w:val="26"/>
          <w:lang w:val="vi-VN"/>
        </w:rPr>
        <w:lastRenderedPageBreak/>
        <w:t>6</w:t>
      </w:r>
      <w:r w:rsidR="007819EB" w:rsidRPr="00B85275">
        <w:rPr>
          <w:b/>
          <w:bCs/>
          <w:color w:val="000000"/>
          <w:sz w:val="26"/>
          <w:szCs w:val="26"/>
        </w:rPr>
        <w:t xml:space="preserve">. </w:t>
      </w:r>
      <w:r w:rsidR="001A1E57">
        <w:rPr>
          <w:b/>
          <w:bCs/>
          <w:color w:val="000000"/>
          <w:sz w:val="26"/>
          <w:szCs w:val="26"/>
        </w:rPr>
        <w:t xml:space="preserve">Học phí: </w:t>
      </w:r>
      <w:r w:rsidR="001A1E57" w:rsidRPr="005651FB">
        <w:rPr>
          <w:bCs/>
          <w:color w:val="000000"/>
          <w:sz w:val="26"/>
          <w:szCs w:val="26"/>
        </w:rPr>
        <w:t xml:space="preserve">Học phí cho toàn bộ chương trình là </w:t>
      </w:r>
      <w:r w:rsidR="00E77C82" w:rsidRPr="00E77C82">
        <w:rPr>
          <w:b/>
          <w:bCs/>
          <w:color w:val="000000"/>
          <w:sz w:val="26"/>
          <w:szCs w:val="26"/>
        </w:rPr>
        <w:t>20.250.000</w:t>
      </w:r>
      <w:r w:rsidR="008C27E6" w:rsidRPr="00E77C82">
        <w:rPr>
          <w:b/>
          <w:bCs/>
          <w:color w:val="000000"/>
          <w:sz w:val="26"/>
          <w:szCs w:val="26"/>
        </w:rPr>
        <w:t xml:space="preserve"> đồng/học viên</w:t>
      </w:r>
      <w:r w:rsidR="00BF7D6E">
        <w:rPr>
          <w:b/>
          <w:bCs/>
          <w:color w:val="000000"/>
          <w:sz w:val="26"/>
          <w:szCs w:val="26"/>
          <w:lang w:val="vi-VN"/>
        </w:rPr>
        <w:t xml:space="preserve"> (không bao gồm tài liệu)</w:t>
      </w:r>
    </w:p>
    <w:p w14:paraId="728E189F" w14:textId="77777777" w:rsidR="007819EB" w:rsidRDefault="008C27E6" w:rsidP="008C27E6">
      <w:pPr>
        <w:spacing w:before="120" w:line="288" w:lineRule="auto"/>
        <w:ind w:firstLine="720"/>
        <w:jc w:val="both"/>
        <w:rPr>
          <w:b/>
          <w:bCs/>
          <w:color w:val="000000"/>
          <w:sz w:val="26"/>
          <w:szCs w:val="26"/>
        </w:rPr>
      </w:pPr>
      <w:r w:rsidRPr="008C27E6">
        <w:rPr>
          <w:bCs/>
          <w:color w:val="000000"/>
          <w:sz w:val="26"/>
          <w:szCs w:val="26"/>
        </w:rPr>
        <w:t>Học viên có thể đăng ký từng môn theo nhu cầu cần thiết của cá nhân</w:t>
      </w:r>
      <w:r>
        <w:rPr>
          <w:b/>
          <w:bCs/>
          <w:color w:val="000000"/>
          <w:sz w:val="26"/>
          <w:szCs w:val="26"/>
        </w:rPr>
        <w:t xml:space="preserve">, </w:t>
      </w:r>
      <w:r w:rsidRPr="008C27E6">
        <w:rPr>
          <w:bCs/>
          <w:color w:val="000000"/>
          <w:sz w:val="26"/>
          <w:szCs w:val="26"/>
        </w:rPr>
        <w:t>cụ thể:</w:t>
      </w:r>
    </w:p>
    <w:tbl>
      <w:tblPr>
        <w:tblStyle w:val="TableGrid"/>
        <w:tblW w:w="0" w:type="auto"/>
        <w:tblLook w:val="04A0" w:firstRow="1" w:lastRow="0" w:firstColumn="1" w:lastColumn="0" w:noHBand="0" w:noVBand="1"/>
      </w:tblPr>
      <w:tblGrid>
        <w:gridCol w:w="846"/>
        <w:gridCol w:w="5245"/>
        <w:gridCol w:w="1559"/>
        <w:gridCol w:w="1695"/>
      </w:tblGrid>
      <w:tr w:rsidR="001A1E57" w14:paraId="48FC6BF3" w14:textId="77777777" w:rsidTr="00E77C82">
        <w:tc>
          <w:tcPr>
            <w:tcW w:w="846" w:type="dxa"/>
          </w:tcPr>
          <w:p w14:paraId="50537449" w14:textId="77777777" w:rsidR="001A1E57" w:rsidRPr="005651FB" w:rsidRDefault="005651FB" w:rsidP="00E77C82">
            <w:pPr>
              <w:spacing w:before="120"/>
              <w:jc w:val="center"/>
              <w:rPr>
                <w:b/>
                <w:bCs/>
                <w:color w:val="000000"/>
                <w:sz w:val="26"/>
                <w:szCs w:val="26"/>
              </w:rPr>
            </w:pPr>
            <w:r>
              <w:rPr>
                <w:b/>
                <w:bCs/>
                <w:color w:val="000000"/>
                <w:sz w:val="26"/>
                <w:szCs w:val="26"/>
              </w:rPr>
              <w:t>S</w:t>
            </w:r>
            <w:r w:rsidR="001A1E57" w:rsidRPr="005651FB">
              <w:rPr>
                <w:b/>
                <w:bCs/>
                <w:color w:val="000000"/>
                <w:sz w:val="26"/>
                <w:szCs w:val="26"/>
              </w:rPr>
              <w:t>TT</w:t>
            </w:r>
          </w:p>
        </w:tc>
        <w:tc>
          <w:tcPr>
            <w:tcW w:w="5245" w:type="dxa"/>
          </w:tcPr>
          <w:p w14:paraId="2CA0FD59" w14:textId="77777777" w:rsidR="001A1E57" w:rsidRPr="005651FB" w:rsidRDefault="001A1E57" w:rsidP="00E77C82">
            <w:pPr>
              <w:spacing w:before="120"/>
              <w:jc w:val="center"/>
              <w:rPr>
                <w:b/>
                <w:bCs/>
                <w:color w:val="000000"/>
                <w:sz w:val="26"/>
                <w:szCs w:val="26"/>
              </w:rPr>
            </w:pPr>
            <w:r w:rsidRPr="005651FB">
              <w:rPr>
                <w:b/>
                <w:bCs/>
                <w:color w:val="000000"/>
                <w:sz w:val="26"/>
                <w:szCs w:val="26"/>
              </w:rPr>
              <w:t>Môn học</w:t>
            </w:r>
          </w:p>
        </w:tc>
        <w:tc>
          <w:tcPr>
            <w:tcW w:w="1559" w:type="dxa"/>
          </w:tcPr>
          <w:p w14:paraId="3723F73B" w14:textId="77777777" w:rsidR="001A1E57" w:rsidRPr="005651FB" w:rsidRDefault="001A1E57" w:rsidP="00E77C82">
            <w:pPr>
              <w:spacing w:before="120"/>
              <w:jc w:val="center"/>
              <w:rPr>
                <w:b/>
                <w:bCs/>
                <w:color w:val="000000"/>
                <w:sz w:val="26"/>
                <w:szCs w:val="26"/>
              </w:rPr>
            </w:pPr>
            <w:r w:rsidRPr="005651FB">
              <w:rPr>
                <w:b/>
                <w:bCs/>
                <w:color w:val="000000"/>
                <w:sz w:val="26"/>
                <w:szCs w:val="26"/>
              </w:rPr>
              <w:t>Số buổi</w:t>
            </w:r>
          </w:p>
        </w:tc>
        <w:tc>
          <w:tcPr>
            <w:tcW w:w="1695" w:type="dxa"/>
          </w:tcPr>
          <w:p w14:paraId="79D0593D" w14:textId="77777777" w:rsidR="001A1E57" w:rsidRPr="005651FB" w:rsidRDefault="001A1E57" w:rsidP="00E77C82">
            <w:pPr>
              <w:spacing w:before="120"/>
              <w:jc w:val="center"/>
              <w:rPr>
                <w:b/>
                <w:bCs/>
                <w:color w:val="000000"/>
                <w:sz w:val="26"/>
                <w:szCs w:val="26"/>
              </w:rPr>
            </w:pPr>
            <w:r w:rsidRPr="005651FB">
              <w:rPr>
                <w:b/>
                <w:bCs/>
                <w:color w:val="000000"/>
                <w:sz w:val="26"/>
                <w:szCs w:val="26"/>
              </w:rPr>
              <w:t>Học phí</w:t>
            </w:r>
          </w:p>
        </w:tc>
      </w:tr>
      <w:tr w:rsidR="001A1E57" w14:paraId="52EDD3D9" w14:textId="77777777" w:rsidTr="00E77C82">
        <w:tc>
          <w:tcPr>
            <w:tcW w:w="846" w:type="dxa"/>
            <w:vAlign w:val="center"/>
          </w:tcPr>
          <w:p w14:paraId="16C62D9C" w14:textId="77777777" w:rsidR="001A1E57" w:rsidRDefault="001A1E57" w:rsidP="00E77C82">
            <w:pPr>
              <w:spacing w:before="120"/>
              <w:jc w:val="center"/>
              <w:rPr>
                <w:bCs/>
                <w:color w:val="000000"/>
                <w:sz w:val="26"/>
                <w:szCs w:val="26"/>
              </w:rPr>
            </w:pPr>
            <w:r>
              <w:rPr>
                <w:bCs/>
                <w:color w:val="000000"/>
                <w:sz w:val="26"/>
                <w:szCs w:val="26"/>
              </w:rPr>
              <w:t>1</w:t>
            </w:r>
          </w:p>
        </w:tc>
        <w:tc>
          <w:tcPr>
            <w:tcW w:w="5245" w:type="dxa"/>
            <w:vAlign w:val="center"/>
          </w:tcPr>
          <w:p w14:paraId="4BD07577" w14:textId="77777777" w:rsidR="001A1E57" w:rsidRDefault="00E77C82" w:rsidP="00E77C82">
            <w:pPr>
              <w:spacing w:before="120"/>
              <w:rPr>
                <w:bCs/>
                <w:color w:val="000000"/>
                <w:sz w:val="26"/>
                <w:szCs w:val="26"/>
              </w:rPr>
            </w:pPr>
            <w:r>
              <w:rPr>
                <w:bCs/>
                <w:color w:val="000000"/>
                <w:sz w:val="26"/>
                <w:szCs w:val="26"/>
              </w:rPr>
              <w:t>Pháp luật về Kinh tế và Luật doanh nghiệp</w:t>
            </w:r>
          </w:p>
        </w:tc>
        <w:tc>
          <w:tcPr>
            <w:tcW w:w="1559" w:type="dxa"/>
            <w:vAlign w:val="center"/>
          </w:tcPr>
          <w:p w14:paraId="17372E20" w14:textId="77777777" w:rsidR="001A1E57" w:rsidRDefault="00E77C82" w:rsidP="00E77C82">
            <w:pPr>
              <w:spacing w:before="120"/>
              <w:jc w:val="center"/>
              <w:rPr>
                <w:bCs/>
                <w:color w:val="000000"/>
                <w:sz w:val="26"/>
                <w:szCs w:val="26"/>
              </w:rPr>
            </w:pPr>
            <w:r>
              <w:rPr>
                <w:bCs/>
                <w:color w:val="000000"/>
                <w:sz w:val="26"/>
                <w:szCs w:val="26"/>
              </w:rPr>
              <w:t>08</w:t>
            </w:r>
          </w:p>
        </w:tc>
        <w:tc>
          <w:tcPr>
            <w:tcW w:w="1695" w:type="dxa"/>
            <w:vAlign w:val="center"/>
          </w:tcPr>
          <w:p w14:paraId="3AF13793" w14:textId="77777777" w:rsidR="001A1E57" w:rsidRDefault="00E77C82" w:rsidP="00E77C82">
            <w:pPr>
              <w:spacing w:before="120"/>
              <w:jc w:val="center"/>
              <w:rPr>
                <w:bCs/>
                <w:color w:val="000000"/>
                <w:sz w:val="26"/>
                <w:szCs w:val="26"/>
              </w:rPr>
            </w:pPr>
            <w:r w:rsidRPr="00E97E30">
              <w:rPr>
                <w:bCs/>
                <w:color w:val="000000"/>
                <w:sz w:val="26"/>
                <w:szCs w:val="26"/>
              </w:rPr>
              <w:t>2.750.000</w:t>
            </w:r>
          </w:p>
        </w:tc>
      </w:tr>
      <w:tr w:rsidR="001A1E57" w14:paraId="14B51CE2" w14:textId="77777777" w:rsidTr="00E77C82">
        <w:tc>
          <w:tcPr>
            <w:tcW w:w="846" w:type="dxa"/>
            <w:vAlign w:val="center"/>
          </w:tcPr>
          <w:p w14:paraId="08E516AF" w14:textId="77777777" w:rsidR="001A1E57" w:rsidRDefault="001A1E57" w:rsidP="00E77C82">
            <w:pPr>
              <w:spacing w:before="120"/>
              <w:jc w:val="center"/>
              <w:rPr>
                <w:bCs/>
                <w:color w:val="000000"/>
                <w:sz w:val="26"/>
                <w:szCs w:val="26"/>
              </w:rPr>
            </w:pPr>
            <w:r>
              <w:rPr>
                <w:bCs/>
                <w:color w:val="000000"/>
                <w:sz w:val="26"/>
                <w:szCs w:val="26"/>
              </w:rPr>
              <w:t>2</w:t>
            </w:r>
          </w:p>
        </w:tc>
        <w:tc>
          <w:tcPr>
            <w:tcW w:w="5245" w:type="dxa"/>
            <w:vAlign w:val="center"/>
          </w:tcPr>
          <w:p w14:paraId="57A3EBCC" w14:textId="77777777" w:rsidR="001A1E57" w:rsidRDefault="00E77C82" w:rsidP="00E77C82">
            <w:pPr>
              <w:spacing w:before="120"/>
              <w:rPr>
                <w:bCs/>
                <w:color w:val="000000"/>
                <w:sz w:val="26"/>
                <w:szCs w:val="26"/>
              </w:rPr>
            </w:pPr>
            <w:r>
              <w:rPr>
                <w:bCs/>
                <w:color w:val="000000"/>
                <w:sz w:val="26"/>
                <w:szCs w:val="26"/>
              </w:rPr>
              <w:t>Tài chính và quản lý tài chính nâng cao</w:t>
            </w:r>
          </w:p>
        </w:tc>
        <w:tc>
          <w:tcPr>
            <w:tcW w:w="1559" w:type="dxa"/>
            <w:vAlign w:val="center"/>
          </w:tcPr>
          <w:p w14:paraId="4699E21A" w14:textId="77777777" w:rsidR="001A1E57" w:rsidRDefault="001A1E57" w:rsidP="00E77C82">
            <w:pPr>
              <w:spacing w:before="120"/>
              <w:jc w:val="center"/>
              <w:rPr>
                <w:bCs/>
                <w:color w:val="000000"/>
                <w:sz w:val="26"/>
                <w:szCs w:val="26"/>
              </w:rPr>
            </w:pPr>
            <w:r>
              <w:rPr>
                <w:bCs/>
                <w:color w:val="000000"/>
                <w:sz w:val="26"/>
                <w:szCs w:val="26"/>
              </w:rPr>
              <w:t>08</w:t>
            </w:r>
          </w:p>
        </w:tc>
        <w:tc>
          <w:tcPr>
            <w:tcW w:w="1695" w:type="dxa"/>
            <w:vAlign w:val="center"/>
          </w:tcPr>
          <w:p w14:paraId="1883D5FD" w14:textId="77777777" w:rsidR="001A1E57" w:rsidRDefault="001A1E57" w:rsidP="00E77C82">
            <w:pPr>
              <w:spacing w:before="120"/>
              <w:jc w:val="center"/>
            </w:pPr>
            <w:r w:rsidRPr="00E97E30">
              <w:rPr>
                <w:bCs/>
                <w:color w:val="000000"/>
                <w:sz w:val="26"/>
                <w:szCs w:val="26"/>
              </w:rPr>
              <w:t>2.750.000</w:t>
            </w:r>
          </w:p>
        </w:tc>
      </w:tr>
      <w:tr w:rsidR="001A1E57" w14:paraId="1C0D01E1" w14:textId="77777777" w:rsidTr="00E77C82">
        <w:tc>
          <w:tcPr>
            <w:tcW w:w="846" w:type="dxa"/>
            <w:vAlign w:val="center"/>
          </w:tcPr>
          <w:p w14:paraId="0321D901" w14:textId="77777777" w:rsidR="001A1E57" w:rsidRDefault="001A1E57" w:rsidP="00E77C82">
            <w:pPr>
              <w:spacing w:before="120"/>
              <w:jc w:val="center"/>
              <w:rPr>
                <w:bCs/>
                <w:color w:val="000000"/>
                <w:sz w:val="26"/>
                <w:szCs w:val="26"/>
              </w:rPr>
            </w:pPr>
            <w:r>
              <w:rPr>
                <w:bCs/>
                <w:color w:val="000000"/>
                <w:sz w:val="26"/>
                <w:szCs w:val="26"/>
              </w:rPr>
              <w:t>3</w:t>
            </w:r>
          </w:p>
        </w:tc>
        <w:tc>
          <w:tcPr>
            <w:tcW w:w="5245" w:type="dxa"/>
            <w:vAlign w:val="center"/>
          </w:tcPr>
          <w:p w14:paraId="448EB91B" w14:textId="77777777" w:rsidR="001A1E57" w:rsidRDefault="00E77C82" w:rsidP="00E77C82">
            <w:pPr>
              <w:spacing w:before="120"/>
              <w:rPr>
                <w:bCs/>
                <w:color w:val="000000"/>
                <w:sz w:val="26"/>
                <w:szCs w:val="26"/>
              </w:rPr>
            </w:pPr>
            <w:r>
              <w:rPr>
                <w:bCs/>
                <w:color w:val="000000"/>
                <w:sz w:val="26"/>
                <w:szCs w:val="26"/>
              </w:rPr>
              <w:t>Thuế và quản lý thuế nâng cao</w:t>
            </w:r>
          </w:p>
        </w:tc>
        <w:tc>
          <w:tcPr>
            <w:tcW w:w="1559" w:type="dxa"/>
            <w:vAlign w:val="center"/>
          </w:tcPr>
          <w:p w14:paraId="32600E10" w14:textId="77777777" w:rsidR="001A1E57" w:rsidRDefault="001A1E57" w:rsidP="00E77C82">
            <w:pPr>
              <w:spacing w:before="120"/>
              <w:jc w:val="center"/>
              <w:rPr>
                <w:bCs/>
                <w:color w:val="000000"/>
                <w:sz w:val="26"/>
                <w:szCs w:val="26"/>
              </w:rPr>
            </w:pPr>
            <w:r>
              <w:rPr>
                <w:bCs/>
                <w:color w:val="000000"/>
                <w:sz w:val="26"/>
                <w:szCs w:val="26"/>
              </w:rPr>
              <w:t>08</w:t>
            </w:r>
          </w:p>
        </w:tc>
        <w:tc>
          <w:tcPr>
            <w:tcW w:w="1695" w:type="dxa"/>
            <w:vAlign w:val="center"/>
          </w:tcPr>
          <w:p w14:paraId="2A0850B5" w14:textId="77777777" w:rsidR="001A1E57" w:rsidRDefault="001A1E57" w:rsidP="00E77C82">
            <w:pPr>
              <w:spacing w:before="120"/>
              <w:jc w:val="center"/>
            </w:pPr>
            <w:r w:rsidRPr="00E97E30">
              <w:rPr>
                <w:bCs/>
                <w:color w:val="000000"/>
                <w:sz w:val="26"/>
                <w:szCs w:val="26"/>
              </w:rPr>
              <w:t>2.750.000</w:t>
            </w:r>
          </w:p>
        </w:tc>
      </w:tr>
      <w:tr w:rsidR="001A1E57" w14:paraId="64A48B5C" w14:textId="77777777" w:rsidTr="00E77C82">
        <w:tc>
          <w:tcPr>
            <w:tcW w:w="846" w:type="dxa"/>
            <w:vAlign w:val="center"/>
          </w:tcPr>
          <w:p w14:paraId="3A0DCB36" w14:textId="77777777" w:rsidR="001A1E57" w:rsidRDefault="001A1E57" w:rsidP="00E77C82">
            <w:pPr>
              <w:spacing w:before="120"/>
              <w:jc w:val="center"/>
              <w:rPr>
                <w:bCs/>
                <w:color w:val="000000"/>
                <w:sz w:val="26"/>
                <w:szCs w:val="26"/>
              </w:rPr>
            </w:pPr>
            <w:r>
              <w:rPr>
                <w:bCs/>
                <w:color w:val="000000"/>
                <w:sz w:val="26"/>
                <w:szCs w:val="26"/>
              </w:rPr>
              <w:t>4</w:t>
            </w:r>
          </w:p>
        </w:tc>
        <w:tc>
          <w:tcPr>
            <w:tcW w:w="5245" w:type="dxa"/>
            <w:vAlign w:val="center"/>
          </w:tcPr>
          <w:p w14:paraId="3E39B27B" w14:textId="77777777" w:rsidR="001A1E57" w:rsidRDefault="00E77C82" w:rsidP="00E77C82">
            <w:pPr>
              <w:spacing w:before="120"/>
              <w:rPr>
                <w:bCs/>
                <w:color w:val="000000"/>
                <w:sz w:val="26"/>
                <w:szCs w:val="26"/>
              </w:rPr>
            </w:pPr>
            <w:r>
              <w:rPr>
                <w:bCs/>
                <w:color w:val="000000"/>
                <w:sz w:val="26"/>
                <w:szCs w:val="26"/>
              </w:rPr>
              <w:t>Kế toán tài chính và Kế toán quản trị nâng cao</w:t>
            </w:r>
          </w:p>
        </w:tc>
        <w:tc>
          <w:tcPr>
            <w:tcW w:w="1559" w:type="dxa"/>
            <w:vAlign w:val="center"/>
          </w:tcPr>
          <w:p w14:paraId="4680E6AF" w14:textId="77777777" w:rsidR="001A1E57" w:rsidRDefault="00E77C82" w:rsidP="00E77C82">
            <w:pPr>
              <w:spacing w:before="120"/>
              <w:jc w:val="center"/>
              <w:rPr>
                <w:bCs/>
                <w:color w:val="000000"/>
                <w:sz w:val="26"/>
                <w:szCs w:val="26"/>
              </w:rPr>
            </w:pPr>
            <w:r>
              <w:rPr>
                <w:bCs/>
                <w:color w:val="000000"/>
                <w:sz w:val="26"/>
                <w:szCs w:val="26"/>
              </w:rPr>
              <w:t>10</w:t>
            </w:r>
          </w:p>
        </w:tc>
        <w:tc>
          <w:tcPr>
            <w:tcW w:w="1695" w:type="dxa"/>
            <w:vAlign w:val="center"/>
          </w:tcPr>
          <w:p w14:paraId="5A1EA4C9" w14:textId="77777777" w:rsidR="001A1E57" w:rsidRDefault="00E77C82" w:rsidP="00E77C82">
            <w:pPr>
              <w:spacing w:before="120"/>
              <w:jc w:val="center"/>
            </w:pPr>
            <w:r>
              <w:rPr>
                <w:bCs/>
                <w:color w:val="000000"/>
                <w:sz w:val="26"/>
                <w:szCs w:val="26"/>
              </w:rPr>
              <w:t>3.750.000</w:t>
            </w:r>
          </w:p>
        </w:tc>
      </w:tr>
      <w:tr w:rsidR="00E77C82" w14:paraId="52AEB28D" w14:textId="77777777" w:rsidTr="00E77C82">
        <w:tc>
          <w:tcPr>
            <w:tcW w:w="846" w:type="dxa"/>
            <w:vAlign w:val="center"/>
          </w:tcPr>
          <w:p w14:paraId="1783282F" w14:textId="77777777" w:rsidR="00E77C82" w:rsidRDefault="00E77C82" w:rsidP="00E77C82">
            <w:pPr>
              <w:spacing w:before="120"/>
              <w:jc w:val="center"/>
              <w:rPr>
                <w:bCs/>
                <w:color w:val="000000"/>
                <w:sz w:val="26"/>
                <w:szCs w:val="26"/>
              </w:rPr>
            </w:pPr>
            <w:r>
              <w:rPr>
                <w:bCs/>
                <w:color w:val="000000"/>
                <w:sz w:val="26"/>
                <w:szCs w:val="26"/>
              </w:rPr>
              <w:t>5</w:t>
            </w:r>
          </w:p>
        </w:tc>
        <w:tc>
          <w:tcPr>
            <w:tcW w:w="5245" w:type="dxa"/>
            <w:vAlign w:val="center"/>
          </w:tcPr>
          <w:p w14:paraId="1DA94BCC" w14:textId="77777777" w:rsidR="00E77C82" w:rsidRPr="00E77C82" w:rsidRDefault="00E77C82" w:rsidP="00E77C82">
            <w:pPr>
              <w:spacing w:before="120"/>
              <w:rPr>
                <w:bCs/>
                <w:color w:val="000000"/>
                <w:sz w:val="26"/>
                <w:szCs w:val="26"/>
              </w:rPr>
            </w:pPr>
            <w:r>
              <w:rPr>
                <w:bCs/>
                <w:color w:val="000000"/>
                <w:sz w:val="26"/>
                <w:szCs w:val="26"/>
              </w:rPr>
              <w:t>Kiểm toán và dịch vụ đảm bảo nâng cao</w:t>
            </w:r>
          </w:p>
        </w:tc>
        <w:tc>
          <w:tcPr>
            <w:tcW w:w="1559" w:type="dxa"/>
            <w:vAlign w:val="center"/>
          </w:tcPr>
          <w:p w14:paraId="02CD97D9" w14:textId="77777777" w:rsidR="00E77C82" w:rsidRDefault="00E77C82" w:rsidP="00E77C82">
            <w:pPr>
              <w:spacing w:before="120"/>
              <w:jc w:val="center"/>
              <w:rPr>
                <w:bCs/>
                <w:color w:val="000000"/>
                <w:sz w:val="26"/>
                <w:szCs w:val="26"/>
              </w:rPr>
            </w:pPr>
            <w:r>
              <w:rPr>
                <w:bCs/>
                <w:color w:val="000000"/>
                <w:sz w:val="26"/>
                <w:szCs w:val="26"/>
              </w:rPr>
              <w:t>08</w:t>
            </w:r>
          </w:p>
        </w:tc>
        <w:tc>
          <w:tcPr>
            <w:tcW w:w="1695" w:type="dxa"/>
            <w:vAlign w:val="center"/>
          </w:tcPr>
          <w:p w14:paraId="2446FEEE" w14:textId="77777777" w:rsidR="00E77C82" w:rsidRDefault="00E77C82" w:rsidP="00E77C82">
            <w:pPr>
              <w:spacing w:before="120"/>
              <w:jc w:val="center"/>
            </w:pPr>
            <w:r w:rsidRPr="00E97E30">
              <w:rPr>
                <w:bCs/>
                <w:color w:val="000000"/>
                <w:sz w:val="26"/>
                <w:szCs w:val="26"/>
              </w:rPr>
              <w:t>2.750.000</w:t>
            </w:r>
          </w:p>
        </w:tc>
      </w:tr>
      <w:tr w:rsidR="00E77C82" w14:paraId="1F55373B" w14:textId="77777777" w:rsidTr="00E77C82">
        <w:tc>
          <w:tcPr>
            <w:tcW w:w="846" w:type="dxa"/>
            <w:vAlign w:val="center"/>
          </w:tcPr>
          <w:p w14:paraId="13049DA6" w14:textId="77777777" w:rsidR="00E77C82" w:rsidRDefault="00E77C82" w:rsidP="00E77C82">
            <w:pPr>
              <w:spacing w:before="120"/>
              <w:jc w:val="center"/>
              <w:rPr>
                <w:bCs/>
                <w:color w:val="000000"/>
                <w:sz w:val="26"/>
                <w:szCs w:val="26"/>
              </w:rPr>
            </w:pPr>
            <w:r>
              <w:rPr>
                <w:bCs/>
                <w:color w:val="000000"/>
                <w:sz w:val="26"/>
                <w:szCs w:val="26"/>
              </w:rPr>
              <w:t>6</w:t>
            </w:r>
          </w:p>
        </w:tc>
        <w:tc>
          <w:tcPr>
            <w:tcW w:w="5245" w:type="dxa"/>
            <w:vAlign w:val="center"/>
          </w:tcPr>
          <w:p w14:paraId="3320954A" w14:textId="77777777" w:rsidR="00E77C82" w:rsidRPr="00E77C82" w:rsidRDefault="00E77C82" w:rsidP="00E77C82">
            <w:pPr>
              <w:spacing w:before="120"/>
              <w:rPr>
                <w:bCs/>
                <w:color w:val="000000"/>
                <w:sz w:val="26"/>
                <w:szCs w:val="26"/>
              </w:rPr>
            </w:pPr>
            <w:r w:rsidRPr="00E77C82">
              <w:rPr>
                <w:bCs/>
                <w:color w:val="000000"/>
                <w:sz w:val="26"/>
                <w:szCs w:val="26"/>
              </w:rPr>
              <w:t>Phân tích hoạt động tài chính nâng cao</w:t>
            </w:r>
          </w:p>
        </w:tc>
        <w:tc>
          <w:tcPr>
            <w:tcW w:w="1559" w:type="dxa"/>
            <w:vAlign w:val="center"/>
          </w:tcPr>
          <w:p w14:paraId="040C0344" w14:textId="77777777" w:rsidR="00E77C82" w:rsidRDefault="00E77C82" w:rsidP="00E77C82">
            <w:pPr>
              <w:spacing w:before="120"/>
              <w:jc w:val="center"/>
              <w:rPr>
                <w:bCs/>
                <w:color w:val="000000"/>
                <w:sz w:val="26"/>
                <w:szCs w:val="26"/>
              </w:rPr>
            </w:pPr>
            <w:r>
              <w:rPr>
                <w:bCs/>
                <w:color w:val="000000"/>
                <w:sz w:val="26"/>
                <w:szCs w:val="26"/>
              </w:rPr>
              <w:t>08</w:t>
            </w:r>
          </w:p>
        </w:tc>
        <w:tc>
          <w:tcPr>
            <w:tcW w:w="1695" w:type="dxa"/>
            <w:vAlign w:val="center"/>
          </w:tcPr>
          <w:p w14:paraId="5BE5F0D6" w14:textId="77777777" w:rsidR="00E77C82" w:rsidRDefault="00E77C82" w:rsidP="00E77C82">
            <w:pPr>
              <w:spacing w:before="120"/>
              <w:jc w:val="center"/>
            </w:pPr>
            <w:r w:rsidRPr="00E97E30">
              <w:rPr>
                <w:bCs/>
                <w:color w:val="000000"/>
                <w:sz w:val="26"/>
                <w:szCs w:val="26"/>
              </w:rPr>
              <w:t>2.750.000</w:t>
            </w:r>
          </w:p>
        </w:tc>
      </w:tr>
      <w:tr w:rsidR="00E77C82" w14:paraId="4F145A6C" w14:textId="77777777" w:rsidTr="00E77C82">
        <w:tc>
          <w:tcPr>
            <w:tcW w:w="846" w:type="dxa"/>
            <w:vAlign w:val="center"/>
          </w:tcPr>
          <w:p w14:paraId="2334A515" w14:textId="77777777" w:rsidR="00E77C82" w:rsidRDefault="00E77C82" w:rsidP="00E77C82">
            <w:pPr>
              <w:spacing w:before="120"/>
              <w:jc w:val="center"/>
              <w:rPr>
                <w:bCs/>
                <w:color w:val="000000"/>
                <w:sz w:val="26"/>
                <w:szCs w:val="26"/>
              </w:rPr>
            </w:pPr>
            <w:r>
              <w:rPr>
                <w:bCs/>
                <w:color w:val="000000"/>
                <w:sz w:val="26"/>
                <w:szCs w:val="26"/>
              </w:rPr>
              <w:t>7</w:t>
            </w:r>
          </w:p>
        </w:tc>
        <w:tc>
          <w:tcPr>
            <w:tcW w:w="5245" w:type="dxa"/>
            <w:vAlign w:val="center"/>
          </w:tcPr>
          <w:p w14:paraId="35ADD785" w14:textId="77777777" w:rsidR="00E77C82" w:rsidRPr="00E77C82" w:rsidRDefault="00E77C82" w:rsidP="00E77C82">
            <w:pPr>
              <w:spacing w:before="120"/>
              <w:rPr>
                <w:bCs/>
                <w:color w:val="000000"/>
                <w:sz w:val="26"/>
                <w:szCs w:val="26"/>
              </w:rPr>
            </w:pPr>
            <w:r w:rsidRPr="00E77C82">
              <w:rPr>
                <w:bCs/>
                <w:color w:val="000000"/>
                <w:sz w:val="26"/>
                <w:szCs w:val="26"/>
              </w:rPr>
              <w:t>Ngoại ngữ (Anh văn)</w:t>
            </w:r>
          </w:p>
        </w:tc>
        <w:tc>
          <w:tcPr>
            <w:tcW w:w="1559" w:type="dxa"/>
            <w:vAlign w:val="center"/>
          </w:tcPr>
          <w:p w14:paraId="6931C854" w14:textId="77777777" w:rsidR="00E77C82" w:rsidRDefault="00E77C82" w:rsidP="00E77C82">
            <w:pPr>
              <w:spacing w:before="120"/>
              <w:jc w:val="center"/>
              <w:rPr>
                <w:bCs/>
                <w:color w:val="000000"/>
                <w:sz w:val="26"/>
                <w:szCs w:val="26"/>
              </w:rPr>
            </w:pPr>
            <w:r>
              <w:rPr>
                <w:bCs/>
                <w:color w:val="000000"/>
                <w:sz w:val="26"/>
                <w:szCs w:val="26"/>
              </w:rPr>
              <w:t>08</w:t>
            </w:r>
          </w:p>
        </w:tc>
        <w:tc>
          <w:tcPr>
            <w:tcW w:w="1695" w:type="dxa"/>
            <w:vAlign w:val="center"/>
          </w:tcPr>
          <w:p w14:paraId="35DF3581" w14:textId="77777777" w:rsidR="00E77C82" w:rsidRPr="005651FB" w:rsidRDefault="00E77C82" w:rsidP="00E77C82">
            <w:pPr>
              <w:spacing w:before="120"/>
              <w:jc w:val="center"/>
              <w:rPr>
                <w:b/>
                <w:bCs/>
                <w:i/>
                <w:color w:val="000000"/>
                <w:sz w:val="26"/>
                <w:szCs w:val="26"/>
              </w:rPr>
            </w:pPr>
            <w:r w:rsidRPr="00E97E30">
              <w:rPr>
                <w:bCs/>
                <w:color w:val="000000"/>
                <w:sz w:val="26"/>
                <w:szCs w:val="26"/>
              </w:rPr>
              <w:t>2.750.000</w:t>
            </w:r>
          </w:p>
        </w:tc>
      </w:tr>
      <w:tr w:rsidR="00E77C82" w14:paraId="64355537" w14:textId="77777777" w:rsidTr="00E77C82">
        <w:tc>
          <w:tcPr>
            <w:tcW w:w="846" w:type="dxa"/>
            <w:vAlign w:val="center"/>
          </w:tcPr>
          <w:p w14:paraId="5ADDC2CA" w14:textId="77777777" w:rsidR="00E77C82" w:rsidRDefault="00E77C82" w:rsidP="00E77C82">
            <w:pPr>
              <w:spacing w:before="120"/>
              <w:jc w:val="center"/>
              <w:rPr>
                <w:bCs/>
                <w:color w:val="000000"/>
                <w:sz w:val="26"/>
                <w:szCs w:val="26"/>
              </w:rPr>
            </w:pPr>
          </w:p>
        </w:tc>
        <w:tc>
          <w:tcPr>
            <w:tcW w:w="5245" w:type="dxa"/>
            <w:vAlign w:val="center"/>
          </w:tcPr>
          <w:p w14:paraId="0886AC42" w14:textId="77777777" w:rsidR="00E77C82" w:rsidRPr="005651FB" w:rsidRDefault="00E77C82" w:rsidP="00E77C82">
            <w:pPr>
              <w:spacing w:before="120"/>
              <w:jc w:val="center"/>
              <w:rPr>
                <w:b/>
                <w:bCs/>
                <w:i/>
                <w:color w:val="000000"/>
                <w:sz w:val="26"/>
                <w:szCs w:val="26"/>
              </w:rPr>
            </w:pPr>
            <w:r w:rsidRPr="005651FB">
              <w:rPr>
                <w:b/>
                <w:bCs/>
                <w:i/>
                <w:color w:val="000000"/>
                <w:sz w:val="26"/>
                <w:szCs w:val="26"/>
              </w:rPr>
              <w:t>Tổng cộng</w:t>
            </w:r>
          </w:p>
        </w:tc>
        <w:tc>
          <w:tcPr>
            <w:tcW w:w="1559" w:type="dxa"/>
            <w:vAlign w:val="center"/>
          </w:tcPr>
          <w:p w14:paraId="318B1088" w14:textId="77777777" w:rsidR="00E77C82" w:rsidRPr="005651FB" w:rsidRDefault="00E77C82" w:rsidP="00E77C82">
            <w:pPr>
              <w:spacing w:before="120"/>
              <w:jc w:val="center"/>
              <w:rPr>
                <w:b/>
                <w:bCs/>
                <w:i/>
                <w:color w:val="000000"/>
                <w:sz w:val="26"/>
                <w:szCs w:val="26"/>
              </w:rPr>
            </w:pPr>
            <w:r>
              <w:rPr>
                <w:b/>
                <w:bCs/>
                <w:i/>
                <w:color w:val="000000"/>
                <w:sz w:val="26"/>
                <w:szCs w:val="26"/>
              </w:rPr>
              <w:t>58</w:t>
            </w:r>
          </w:p>
        </w:tc>
        <w:tc>
          <w:tcPr>
            <w:tcW w:w="1695" w:type="dxa"/>
            <w:vAlign w:val="center"/>
          </w:tcPr>
          <w:p w14:paraId="3F05FFDB" w14:textId="77777777" w:rsidR="00E77C82" w:rsidRPr="005651FB" w:rsidRDefault="00E77C82" w:rsidP="00E77C82">
            <w:pPr>
              <w:spacing w:before="120"/>
              <w:jc w:val="center"/>
              <w:rPr>
                <w:b/>
                <w:bCs/>
                <w:i/>
                <w:color w:val="000000"/>
                <w:sz w:val="26"/>
                <w:szCs w:val="26"/>
              </w:rPr>
            </w:pPr>
            <w:r>
              <w:rPr>
                <w:b/>
                <w:bCs/>
                <w:i/>
                <w:color w:val="000000"/>
                <w:sz w:val="26"/>
                <w:szCs w:val="26"/>
              </w:rPr>
              <w:t>20.250.000</w:t>
            </w:r>
          </w:p>
        </w:tc>
      </w:tr>
    </w:tbl>
    <w:p w14:paraId="6D1304F5" w14:textId="44C02556" w:rsidR="007819EB" w:rsidRPr="00B85275" w:rsidRDefault="007E09D4" w:rsidP="008C27E6">
      <w:pPr>
        <w:spacing w:before="120" w:line="288" w:lineRule="auto"/>
        <w:ind w:firstLine="720"/>
        <w:jc w:val="both"/>
        <w:rPr>
          <w:b/>
          <w:bCs/>
          <w:color w:val="000000"/>
          <w:sz w:val="26"/>
          <w:szCs w:val="26"/>
        </w:rPr>
      </w:pPr>
      <w:r>
        <w:rPr>
          <w:b/>
          <w:bCs/>
          <w:color w:val="000000"/>
          <w:sz w:val="26"/>
          <w:szCs w:val="26"/>
          <w:lang w:val="vi-VN"/>
        </w:rPr>
        <w:t>7</w:t>
      </w:r>
      <w:r w:rsidR="007819EB" w:rsidRPr="00B85275">
        <w:rPr>
          <w:b/>
          <w:bCs/>
          <w:color w:val="000000"/>
          <w:sz w:val="26"/>
          <w:szCs w:val="26"/>
        </w:rPr>
        <w:t>. Cách thức đăng ký</w:t>
      </w:r>
    </w:p>
    <w:p w14:paraId="0DB20D03" w14:textId="77777777" w:rsidR="007819EB" w:rsidRPr="00B85275" w:rsidRDefault="007819EB" w:rsidP="008C27E6">
      <w:pPr>
        <w:spacing w:before="120" w:line="288" w:lineRule="auto"/>
        <w:ind w:firstLine="720"/>
        <w:jc w:val="both"/>
        <w:rPr>
          <w:b/>
          <w:bCs/>
          <w:i/>
          <w:color w:val="000000"/>
          <w:sz w:val="26"/>
          <w:szCs w:val="26"/>
          <w:lang w:val="vi-VN"/>
        </w:rPr>
      </w:pPr>
      <w:r w:rsidRPr="00B85275">
        <w:rPr>
          <w:b/>
          <w:bCs/>
          <w:i/>
          <w:color w:val="000000"/>
          <w:sz w:val="26"/>
          <w:szCs w:val="26"/>
          <w:lang w:val="vi-VN"/>
        </w:rPr>
        <w:t>Cách 1: Đăng ký trực tiếp tại Trung tâm</w:t>
      </w:r>
    </w:p>
    <w:p w14:paraId="02A9F60C" w14:textId="77777777" w:rsidR="007819EB" w:rsidRPr="00B85275" w:rsidRDefault="00E77C82" w:rsidP="008C27E6">
      <w:pPr>
        <w:spacing w:before="120" w:line="288" w:lineRule="auto"/>
        <w:ind w:firstLine="720"/>
        <w:jc w:val="both"/>
        <w:rPr>
          <w:b/>
          <w:bCs/>
          <w:i/>
          <w:color w:val="000000"/>
          <w:sz w:val="26"/>
          <w:szCs w:val="26"/>
          <w:lang w:val="vi-VN"/>
        </w:rPr>
      </w:pPr>
      <w:r w:rsidRPr="00B85275">
        <w:rPr>
          <w:bCs/>
          <w:i/>
          <w:noProof/>
          <w:color w:val="000000"/>
          <w:sz w:val="26"/>
          <w:szCs w:val="26"/>
        </w:rPr>
        <mc:AlternateContent>
          <mc:Choice Requires="wps">
            <w:drawing>
              <wp:anchor distT="0" distB="0" distL="114300" distR="114300" simplePos="0" relativeHeight="251662336" behindDoc="0" locked="0" layoutInCell="1" allowOverlap="1" wp14:anchorId="58D619A2" wp14:editId="28A24D98">
                <wp:simplePos x="0" y="0"/>
                <wp:positionH relativeFrom="column">
                  <wp:posOffset>2863850</wp:posOffset>
                </wp:positionH>
                <wp:positionV relativeFrom="paragraph">
                  <wp:posOffset>405130</wp:posOffset>
                </wp:positionV>
                <wp:extent cx="3253740" cy="1949450"/>
                <wp:effectExtent l="11430" t="5715" r="11430" b="6985"/>
                <wp:wrapNone/>
                <wp:docPr id="1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1949450"/>
                        </a:xfrm>
                        <a:prstGeom prst="rect">
                          <a:avLst/>
                        </a:prstGeom>
                        <a:solidFill>
                          <a:srgbClr val="FFFFFF"/>
                        </a:solidFill>
                        <a:ln w="9525">
                          <a:solidFill>
                            <a:srgbClr val="FFFFFF"/>
                          </a:solidFill>
                          <a:miter lim="800000"/>
                          <a:headEnd/>
                          <a:tailEnd/>
                        </a:ln>
                      </wps:spPr>
                      <wps:txbx>
                        <w:txbxContent>
                          <w:p w14:paraId="4D8BB0A1" w14:textId="77777777" w:rsidR="00D70FF4" w:rsidRPr="00AE1700" w:rsidRDefault="00D70FF4" w:rsidP="00B85275">
                            <w:pPr>
                              <w:jc w:val="center"/>
                              <w:rPr>
                                <w:b/>
                              </w:rPr>
                            </w:pPr>
                            <w:r w:rsidRPr="00AE1700">
                              <w:rPr>
                                <w:b/>
                              </w:rPr>
                              <w:t>Hướng dẫn quét mã QR</w:t>
                            </w:r>
                          </w:p>
                          <w:p w14:paraId="0303E8FC" w14:textId="77777777" w:rsidR="00D70FF4" w:rsidRPr="00AE1700" w:rsidRDefault="00D70FF4" w:rsidP="00B85275">
                            <w:pPr>
                              <w:jc w:val="both"/>
                              <w:rPr>
                                <w:b/>
                                <w:i/>
                              </w:rPr>
                            </w:pPr>
                            <w:r w:rsidRPr="00AE1700">
                              <w:rPr>
                                <w:b/>
                                <w:i/>
                              </w:rPr>
                              <w:t xml:space="preserve">Bước 1: </w:t>
                            </w:r>
                          </w:p>
                          <w:p w14:paraId="480DAC84" w14:textId="77777777" w:rsidR="00D70FF4" w:rsidRDefault="00D70FF4" w:rsidP="00B85275">
                            <w:pPr>
                              <w:jc w:val="both"/>
                            </w:pPr>
                            <w:r>
                              <w:t>+ Nếu sử dụng điện thoại</w:t>
                            </w:r>
                            <w:r w:rsidRPr="00AE1700">
                              <w:t xml:space="preserve"> chạy bằng Android</w:t>
                            </w:r>
                            <w:r>
                              <w:t xml:space="preserve"> vui lòng truy cập Zalo để quyết mã.</w:t>
                            </w:r>
                          </w:p>
                          <w:p w14:paraId="4FA01ACC" w14:textId="77777777" w:rsidR="00D70FF4" w:rsidRDefault="00D70FF4" w:rsidP="00B85275">
                            <w:pPr>
                              <w:jc w:val="both"/>
                            </w:pPr>
                            <w:r>
                              <w:t>+ Nếu sử dụng điện thoại</w:t>
                            </w:r>
                            <w:r w:rsidRPr="00AE1700">
                              <w:t xml:space="preserve"> chạy bằng iOS</w:t>
                            </w:r>
                            <w:r>
                              <w:t xml:space="preserve"> vui lòng </w:t>
                            </w:r>
                            <w:r w:rsidR="00970BA2">
                              <w:t xml:space="preserve">mở </w:t>
                            </w:r>
                            <w:r>
                              <w:t>camera thường để quyết mã.</w:t>
                            </w:r>
                          </w:p>
                          <w:p w14:paraId="4C30E298" w14:textId="77777777" w:rsidR="00D70FF4" w:rsidRDefault="00D70FF4" w:rsidP="00B85275">
                            <w:pPr>
                              <w:jc w:val="both"/>
                            </w:pPr>
                            <w:r w:rsidRPr="00AE1700">
                              <w:rPr>
                                <w:b/>
                                <w:i/>
                              </w:rPr>
                              <w:t>Bước 2:</w:t>
                            </w:r>
                            <w:r>
                              <w:t xml:space="preserve"> </w:t>
                            </w:r>
                          </w:p>
                          <w:p w14:paraId="0A71BCEF" w14:textId="77777777" w:rsidR="00D70FF4" w:rsidRDefault="00D70FF4" w:rsidP="00B85275">
                            <w:pPr>
                              <w:jc w:val="both"/>
                            </w:pPr>
                            <w:r>
                              <w:t xml:space="preserve">Hướng camera của điện thoại về mã QR </w:t>
                            </w:r>
                            <w:r w:rsidRPr="00AE1700">
                              <w:rPr>
                                <w:i/>
                              </w:rPr>
                              <w:t>(hình bên trái)</w:t>
                            </w:r>
                            <w:r w:rsidRPr="00AE1700">
                              <w:t>, ngay sau đó, màn</w:t>
                            </w:r>
                            <w:r>
                              <w:t xml:space="preserve"> hình điện thoại sẽ hiển thị</w:t>
                            </w:r>
                            <w:r w:rsidRPr="00AE1700">
                              <w:t xml:space="preserve"> thông tin </w:t>
                            </w:r>
                            <w:r>
                              <w:t>link đăng ký, bạn chọn đồng ý.</w:t>
                            </w:r>
                          </w:p>
                          <w:p w14:paraId="4869DCE3" w14:textId="77777777" w:rsidR="00D70FF4" w:rsidRDefault="00D70FF4" w:rsidP="00B8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C315E9" id="_x0000_t202" coordsize="21600,21600" o:spt="202" path="m,l,21600r21600,l21600,xe">
                <v:stroke joinstyle="miter"/>
                <v:path gradientshapeok="t" o:connecttype="rect"/>
              </v:shapetype>
              <v:shape id="Text Box 5" o:spid="_x0000_s1026" type="#_x0000_t202" style="position:absolute;left:0;text-align:left;margin-left:225.5pt;margin-top:31.9pt;width:256.2pt;height:1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H/TJwIAAFMEAAAOAAAAZHJzL2Uyb0RvYy54bWysVNtu2zAMfR+wfxD0vjhx47Ux4hRdugwD&#10;ugvQ7gNkWbaFSaImKbGzrx8lp1nQvRXzgyCK1BF5Dun17agVOQjnJZiKLmZzSoTh0EjTVfTH0+7d&#10;DSU+MNMwBUZU9Cg8vd28fbMebCly6EE1whEEMb4cbEX7EGyZZZ73QjM/AysMOltwmgU0XZc1jg2I&#10;rlWWz+fvswFcYx1w4T2e3k9Oukn4bSt4+Na2XgSiKoq5hbS6tNZxzTZrVnaO2V7yUxrsFVloJg0+&#10;eoa6Z4GRvZP/QGnJHXhow4yDzqBtJRepBqxmMX9RzWPPrEi1IDnenmny/w+Wfz18d0Q2qF1+TYlh&#10;GkV6EmMgH2AkReRnsL7EsEeLgWHEY4xNtXr7APynJwa2PTOduHMOhl6wBvNbxJvZxdUJx0eQevgC&#10;DT7D9gES0Ng6HclDOgiio07HszYxFY6HV3lxdb1EF0ffYrVcLYukXsbK5+vW+fBJgCZxU1GH4id4&#10;dnjwIabDyueQ+JoHJZudVCoZrqu3ypEDw0bZpS9V8CJMGTJUdFXkxcTAKyC0DNjxSuqK3szjN/Vg&#10;5O2jaVI/BibVtMeUlTkRGbmbWAxjPZ6EqaE5IqUOps7GScRND+43JQN2dUX9rz1zghL12aAsq8Uy&#10;chiSsSyuczTcpae+9DDDEaqigZJpuw3T6Oytk12PL02NYOAOpWxlIjlqPmV1yhs7N3F/mrI4Gpd2&#10;ivr7L9j8AQAA//8DAFBLAwQUAAYACAAAACEAH7zOKeAAAAAKAQAADwAAAGRycy9kb3ducmV2Lnht&#10;bEyPQU+DQBCF7yb+h82YeDF2t1BpRYamaTSeW730toUpENldYLeF+usdT3qczMt735etJ9OKCw2+&#10;cRZhPlMgyBaubGyF8Pnx9rgC4YO2pW6dJYQreVjntzeZTks32h1d9qESXGJ9qhHqELpUSl/UZLSf&#10;uY4s/05uMDrwOVSyHPTI5aaVkVKJNLqxvFDrjrY1FV/7s0Fw4+vVOOpV9HD4Nu/bTb87RT3i/d20&#10;eQERaAp/YfjFZ3TImenozrb0okVYPM3ZJSAkMStw4DmJFyCOCPFSrUDmmfyvkP8AAAD//wMAUEsB&#10;Ai0AFAAGAAgAAAAhALaDOJL+AAAA4QEAABMAAAAAAAAAAAAAAAAAAAAAAFtDb250ZW50X1R5cGVz&#10;XS54bWxQSwECLQAUAAYACAAAACEAOP0h/9YAAACUAQAACwAAAAAAAAAAAAAAAAAvAQAAX3JlbHMv&#10;LnJlbHNQSwECLQAUAAYACAAAACEAlZR/0ycCAABTBAAADgAAAAAAAAAAAAAAAAAuAgAAZHJzL2Uy&#10;b0RvYy54bWxQSwECLQAUAAYACAAAACEAH7zOKeAAAAAKAQAADwAAAAAAAAAAAAAAAACBBAAAZHJz&#10;L2Rvd25yZXYueG1sUEsFBgAAAAAEAAQA8wAAAI4FAAAAAA==&#10;" strokecolor="white">
                <v:textbox>
                  <w:txbxContent>
                    <w:p w:rsidR="00D70FF4" w:rsidRPr="00AE1700" w:rsidRDefault="00D70FF4" w:rsidP="00B85275">
                      <w:pPr>
                        <w:jc w:val="center"/>
                        <w:rPr>
                          <w:b/>
                        </w:rPr>
                      </w:pPr>
                      <w:r w:rsidRPr="00AE1700">
                        <w:rPr>
                          <w:b/>
                        </w:rPr>
                        <w:t>Hướng dẫn quét mã QR</w:t>
                      </w:r>
                    </w:p>
                    <w:p w:rsidR="00D70FF4" w:rsidRPr="00AE1700" w:rsidRDefault="00D70FF4" w:rsidP="00B85275">
                      <w:pPr>
                        <w:jc w:val="both"/>
                        <w:rPr>
                          <w:b/>
                          <w:i/>
                        </w:rPr>
                      </w:pPr>
                      <w:r w:rsidRPr="00AE1700">
                        <w:rPr>
                          <w:b/>
                          <w:i/>
                        </w:rPr>
                        <w:t xml:space="preserve">Bước 1: </w:t>
                      </w:r>
                    </w:p>
                    <w:p w:rsidR="00D70FF4" w:rsidRDefault="00D70FF4" w:rsidP="00B85275">
                      <w:pPr>
                        <w:jc w:val="both"/>
                      </w:pPr>
                      <w:r>
                        <w:t>+ Nếu sử dụng điện thoại</w:t>
                      </w:r>
                      <w:r w:rsidRPr="00AE1700">
                        <w:t xml:space="preserve"> chạy bằng Android</w:t>
                      </w:r>
                      <w:r>
                        <w:t xml:space="preserve"> vui lòng truy cập Zalo để quyết mã.</w:t>
                      </w:r>
                    </w:p>
                    <w:p w:rsidR="00D70FF4" w:rsidRDefault="00D70FF4" w:rsidP="00B85275">
                      <w:pPr>
                        <w:jc w:val="both"/>
                      </w:pPr>
                      <w:r>
                        <w:t>+ Nếu sử dụng điện thoại</w:t>
                      </w:r>
                      <w:r w:rsidRPr="00AE1700">
                        <w:t xml:space="preserve"> chạy bằng iOS</w:t>
                      </w:r>
                      <w:r>
                        <w:t xml:space="preserve"> vui lòng </w:t>
                      </w:r>
                      <w:r w:rsidR="00970BA2">
                        <w:t xml:space="preserve">mở </w:t>
                      </w:r>
                      <w:r>
                        <w:t>camera thường để quyết mã.</w:t>
                      </w:r>
                    </w:p>
                    <w:p w:rsidR="00D70FF4" w:rsidRDefault="00D70FF4" w:rsidP="00B85275">
                      <w:pPr>
                        <w:jc w:val="both"/>
                      </w:pPr>
                      <w:r w:rsidRPr="00AE1700">
                        <w:rPr>
                          <w:b/>
                          <w:i/>
                        </w:rPr>
                        <w:t>Bước 2:</w:t>
                      </w:r>
                      <w:r>
                        <w:t xml:space="preserve"> </w:t>
                      </w:r>
                    </w:p>
                    <w:p w:rsidR="00D70FF4" w:rsidRDefault="00D70FF4" w:rsidP="00B85275">
                      <w:pPr>
                        <w:jc w:val="both"/>
                      </w:pPr>
                      <w:r>
                        <w:t xml:space="preserve">Hướng camera của điện thoại về mã QR </w:t>
                      </w:r>
                      <w:r w:rsidRPr="00AE1700">
                        <w:rPr>
                          <w:i/>
                        </w:rPr>
                        <w:t>(hình bên trái)</w:t>
                      </w:r>
                      <w:r w:rsidRPr="00AE1700">
                        <w:t>, ngay sau đó, màn</w:t>
                      </w:r>
                      <w:r>
                        <w:t xml:space="preserve"> hình điện thoại sẽ hiển thị</w:t>
                      </w:r>
                      <w:r w:rsidRPr="00AE1700">
                        <w:t xml:space="preserve"> thông tin </w:t>
                      </w:r>
                      <w:r>
                        <w:t>link đăng ký, bạn chọn đồng ý.</w:t>
                      </w:r>
                    </w:p>
                    <w:p w:rsidR="00D70FF4" w:rsidRDefault="00D70FF4" w:rsidP="00B85275"/>
                  </w:txbxContent>
                </v:textbox>
              </v:shape>
            </w:pict>
          </mc:Fallback>
        </mc:AlternateContent>
      </w:r>
      <w:r w:rsidR="00970BA2">
        <w:rPr>
          <w:noProof/>
        </w:rPr>
        <w:drawing>
          <wp:anchor distT="0" distB="0" distL="114300" distR="114300" simplePos="0" relativeHeight="251802624" behindDoc="0" locked="0" layoutInCell="1" allowOverlap="1" wp14:anchorId="75878FB7" wp14:editId="6CA154F7">
            <wp:simplePos x="0" y="0"/>
            <wp:positionH relativeFrom="column">
              <wp:posOffset>333375</wp:posOffset>
            </wp:positionH>
            <wp:positionV relativeFrom="paragraph">
              <wp:posOffset>304165</wp:posOffset>
            </wp:positionV>
            <wp:extent cx="2295525" cy="2190750"/>
            <wp:effectExtent l="0" t="0" r="0" b="0"/>
            <wp:wrapTopAndBottom/>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295525" cy="2190750"/>
                    </a:xfrm>
                    <a:prstGeom prst="rect">
                      <a:avLst/>
                    </a:prstGeom>
                  </pic:spPr>
                </pic:pic>
              </a:graphicData>
            </a:graphic>
            <wp14:sizeRelH relativeFrom="margin">
              <wp14:pctWidth>0</wp14:pctWidth>
            </wp14:sizeRelH>
            <wp14:sizeRelV relativeFrom="margin">
              <wp14:pctHeight>0</wp14:pctHeight>
            </wp14:sizeRelV>
          </wp:anchor>
        </w:drawing>
      </w:r>
      <w:r w:rsidR="007819EB" w:rsidRPr="00B85275">
        <w:rPr>
          <w:b/>
          <w:bCs/>
          <w:i/>
          <w:color w:val="000000"/>
          <w:sz w:val="26"/>
          <w:szCs w:val="26"/>
          <w:lang w:val="vi-VN"/>
        </w:rPr>
        <w:t>Cách 2: Đăng k</w:t>
      </w:r>
      <w:r w:rsidR="008E7948">
        <w:rPr>
          <w:b/>
          <w:bCs/>
          <w:i/>
          <w:color w:val="000000"/>
          <w:sz w:val="26"/>
          <w:szCs w:val="26"/>
          <w:lang w:val="vi-VN"/>
        </w:rPr>
        <w:t>ý trực tuyến thông qua địa chỉ</w:t>
      </w:r>
    </w:p>
    <w:p w14:paraId="4D50E88D" w14:textId="77777777" w:rsidR="007819EB" w:rsidRPr="00B85275" w:rsidRDefault="007819EB" w:rsidP="004A4E75">
      <w:pPr>
        <w:spacing w:before="120" w:line="288" w:lineRule="auto"/>
        <w:jc w:val="both"/>
        <w:rPr>
          <w:bCs/>
          <w:i/>
          <w:color w:val="000000"/>
          <w:sz w:val="26"/>
          <w:szCs w:val="26"/>
          <w:lang w:val="vi-VN"/>
        </w:rPr>
      </w:pPr>
    </w:p>
    <w:p w14:paraId="33F639ED" w14:textId="77777777" w:rsidR="007819EB" w:rsidRPr="00B85275" w:rsidRDefault="007819EB" w:rsidP="008C27E6">
      <w:pPr>
        <w:spacing w:before="120" w:line="288" w:lineRule="auto"/>
        <w:ind w:firstLine="567"/>
        <w:jc w:val="both"/>
        <w:rPr>
          <w:sz w:val="26"/>
          <w:szCs w:val="26"/>
          <w:lang w:val="vi-VN"/>
        </w:rPr>
      </w:pPr>
      <w:r w:rsidRPr="00B85275">
        <w:rPr>
          <w:color w:val="000000"/>
          <w:sz w:val="26"/>
          <w:szCs w:val="26"/>
        </w:rPr>
        <w:t xml:space="preserve">Trung tâm Đào tạo, Nghiên cứu và Tư vấn Kinh tế (CENTREC) thông tin về lớp </w:t>
      </w:r>
      <w:r w:rsidR="00970BA2">
        <w:rPr>
          <w:color w:val="000000"/>
          <w:sz w:val="26"/>
          <w:szCs w:val="26"/>
        </w:rPr>
        <w:t xml:space="preserve">ôn thi </w:t>
      </w:r>
      <w:r w:rsidR="00E77C82">
        <w:rPr>
          <w:b/>
          <w:color w:val="000000"/>
          <w:sz w:val="26"/>
          <w:szCs w:val="26"/>
        </w:rPr>
        <w:t>“Chứng chỉ Kiểm</w:t>
      </w:r>
      <w:r w:rsidR="009D38E0">
        <w:rPr>
          <w:b/>
          <w:color w:val="000000"/>
          <w:sz w:val="26"/>
          <w:szCs w:val="26"/>
        </w:rPr>
        <w:t xml:space="preserve"> toán viên hành nghề</w:t>
      </w:r>
      <w:r w:rsidR="00970BA2" w:rsidRPr="00970BA2">
        <w:rPr>
          <w:b/>
          <w:color w:val="000000"/>
          <w:sz w:val="26"/>
          <w:szCs w:val="26"/>
        </w:rPr>
        <w:t>”</w:t>
      </w:r>
      <w:r w:rsidRPr="00B85275">
        <w:rPr>
          <w:b/>
          <w:sz w:val="26"/>
          <w:szCs w:val="26"/>
        </w:rPr>
        <w:t xml:space="preserve"> </w:t>
      </w:r>
      <w:r w:rsidRPr="00B85275">
        <w:rPr>
          <w:sz w:val="26"/>
          <w:szCs w:val="26"/>
        </w:rPr>
        <w:t>đến</w:t>
      </w:r>
      <w:r w:rsidR="00970BA2">
        <w:rPr>
          <w:sz w:val="26"/>
          <w:szCs w:val="26"/>
        </w:rPr>
        <w:t xml:space="preserve"> quý học viên.</w:t>
      </w:r>
      <w:r w:rsidRPr="00B85275">
        <w:rPr>
          <w:sz w:val="26"/>
          <w:szCs w:val="26"/>
        </w:rPr>
        <w:t xml:space="preserve"> </w:t>
      </w:r>
    </w:p>
    <w:p w14:paraId="3632B27A" w14:textId="77777777" w:rsidR="007E09D4" w:rsidRDefault="007E09D4">
      <w:pPr>
        <w:spacing w:after="160" w:line="259" w:lineRule="auto"/>
        <w:rPr>
          <w:sz w:val="26"/>
          <w:szCs w:val="26"/>
        </w:rPr>
      </w:pPr>
      <w:r>
        <w:rPr>
          <w:sz w:val="26"/>
          <w:szCs w:val="26"/>
        </w:rPr>
        <w:br w:type="page"/>
      </w:r>
    </w:p>
    <w:p w14:paraId="0818F545" w14:textId="1A652B16" w:rsidR="007819EB" w:rsidRPr="00B85275" w:rsidRDefault="007819EB" w:rsidP="008C27E6">
      <w:pPr>
        <w:spacing w:before="120" w:line="288" w:lineRule="auto"/>
        <w:ind w:firstLine="567"/>
        <w:jc w:val="both"/>
        <w:rPr>
          <w:color w:val="000000"/>
          <w:sz w:val="26"/>
          <w:szCs w:val="26"/>
        </w:rPr>
      </w:pPr>
      <w:r w:rsidRPr="00B85275">
        <w:rPr>
          <w:sz w:val="26"/>
          <w:szCs w:val="26"/>
        </w:rPr>
        <w:lastRenderedPageBreak/>
        <w:t xml:space="preserve">Mọi chi tiết xin liên hệ: </w:t>
      </w:r>
      <w:r w:rsidRPr="00B85275">
        <w:rPr>
          <w:color w:val="000000"/>
          <w:sz w:val="26"/>
          <w:szCs w:val="26"/>
        </w:rPr>
        <w:t>Trung tâm Đào tạo, Nghiên cứu và Tư vấn Kinh tế</w:t>
      </w:r>
    </w:p>
    <w:p w14:paraId="40860613" w14:textId="77777777" w:rsidR="007819EB" w:rsidRPr="00B85275" w:rsidRDefault="007819EB" w:rsidP="008C27E6">
      <w:pPr>
        <w:spacing w:before="120" w:line="288" w:lineRule="auto"/>
        <w:ind w:firstLine="567"/>
        <w:jc w:val="both"/>
        <w:rPr>
          <w:sz w:val="26"/>
          <w:szCs w:val="26"/>
          <w:lang w:eastAsia="vi-VN"/>
        </w:rPr>
      </w:pPr>
      <w:r w:rsidRPr="00B85275">
        <w:rPr>
          <w:sz w:val="26"/>
          <w:szCs w:val="26"/>
          <w:lang w:eastAsia="vi-VN"/>
        </w:rPr>
        <w:t>Địa chỉ: Khoa Kinh tế, Khu II, Đại học Cần Thơ, Đường 3/2, P. Xuân Khánh, Q. Ninh Kiều, TPCT.</w:t>
      </w:r>
    </w:p>
    <w:p w14:paraId="70A3CE9B" w14:textId="77777777" w:rsidR="007819EB" w:rsidRPr="00B85275" w:rsidRDefault="007819EB" w:rsidP="008C27E6">
      <w:pPr>
        <w:spacing w:before="120" w:line="288" w:lineRule="auto"/>
        <w:ind w:firstLine="567"/>
        <w:jc w:val="both"/>
        <w:rPr>
          <w:b/>
          <w:bCs/>
          <w:sz w:val="26"/>
          <w:szCs w:val="26"/>
          <w:lang w:val="nl-BE" w:eastAsia="vi-VN"/>
        </w:rPr>
      </w:pPr>
      <w:r w:rsidRPr="00B85275">
        <w:rPr>
          <w:sz w:val="26"/>
          <w:szCs w:val="26"/>
          <w:lang w:val="nl-BE" w:eastAsia="vi-VN"/>
        </w:rPr>
        <w:t>Tel:  </w:t>
      </w:r>
      <w:r w:rsidRPr="00B85275">
        <w:rPr>
          <w:b/>
          <w:bCs/>
          <w:sz w:val="26"/>
          <w:szCs w:val="26"/>
          <w:lang w:val="nl-BE" w:eastAsia="vi-VN"/>
        </w:rPr>
        <w:t xml:space="preserve">0292 3840 254 </w:t>
      </w:r>
      <w:r w:rsidRPr="00B85275">
        <w:rPr>
          <w:b/>
          <w:sz w:val="26"/>
          <w:szCs w:val="26"/>
          <w:lang w:val="nl-BE" w:eastAsia="vi-VN"/>
        </w:rPr>
        <w:t>– 0939 874 870 – 0974 078 511</w:t>
      </w:r>
    </w:p>
    <w:p w14:paraId="573A09FE" w14:textId="77777777" w:rsidR="007819EB" w:rsidRPr="00B85275" w:rsidRDefault="007819EB" w:rsidP="008C27E6">
      <w:pPr>
        <w:spacing w:before="120" w:line="288" w:lineRule="auto"/>
        <w:ind w:firstLine="567"/>
        <w:jc w:val="both"/>
        <w:rPr>
          <w:b/>
          <w:bCs/>
          <w:sz w:val="26"/>
          <w:szCs w:val="26"/>
          <w:lang w:val="nl-BE" w:eastAsia="vi-VN"/>
        </w:rPr>
      </w:pPr>
      <w:r w:rsidRPr="00B85275">
        <w:rPr>
          <w:sz w:val="26"/>
          <w:szCs w:val="26"/>
          <w:lang w:val="nl-BE" w:eastAsia="vi-VN"/>
        </w:rPr>
        <w:t>Email: </w:t>
      </w:r>
      <w:r w:rsidRPr="00B85275">
        <w:rPr>
          <w:b/>
          <w:bCs/>
          <w:color w:val="002060"/>
          <w:sz w:val="26"/>
          <w:szCs w:val="26"/>
          <w:u w:val="single"/>
          <w:lang w:val="nl-BE" w:eastAsia="vi-VN"/>
        </w:rPr>
        <w:t>centrec@ctu.edu.vn</w:t>
      </w:r>
    </w:p>
    <w:p w14:paraId="689E2E83" w14:textId="77777777" w:rsidR="007819EB" w:rsidRPr="00B85275" w:rsidRDefault="007819EB" w:rsidP="008C27E6">
      <w:pPr>
        <w:spacing w:before="120" w:line="288" w:lineRule="auto"/>
        <w:ind w:firstLine="567"/>
        <w:jc w:val="both"/>
        <w:rPr>
          <w:b/>
          <w:bCs/>
          <w:sz w:val="26"/>
          <w:szCs w:val="26"/>
          <w:lang w:val="nl-BE" w:eastAsia="vi-VN"/>
        </w:rPr>
      </w:pPr>
      <w:r w:rsidRPr="00B85275">
        <w:rPr>
          <w:sz w:val="26"/>
          <w:szCs w:val="26"/>
          <w:lang w:val="nl-BE" w:eastAsia="vi-VN"/>
        </w:rPr>
        <w:t>Website: </w:t>
      </w:r>
      <w:hyperlink r:id="rId8" w:history="1">
        <w:r w:rsidRPr="00B85275">
          <w:rPr>
            <w:b/>
            <w:bCs/>
            <w:color w:val="002060"/>
            <w:sz w:val="26"/>
            <w:szCs w:val="26"/>
            <w:u w:val="single"/>
            <w:lang w:val="nl-BE" w:eastAsia="vi-VN"/>
          </w:rPr>
          <w:t>http://ce.ctu.edu.vn/</w:t>
        </w:r>
      </w:hyperlink>
    </w:p>
    <w:p w14:paraId="176B3E3F" w14:textId="77777777" w:rsidR="007819EB" w:rsidRPr="00B85275" w:rsidRDefault="007819EB" w:rsidP="008C27E6">
      <w:pPr>
        <w:spacing w:before="120" w:line="288" w:lineRule="auto"/>
        <w:ind w:firstLine="567"/>
        <w:jc w:val="both"/>
        <w:rPr>
          <w:b/>
          <w:color w:val="002060"/>
          <w:sz w:val="26"/>
          <w:szCs w:val="26"/>
          <w:u w:val="single"/>
          <w:lang w:val="nl-BE"/>
        </w:rPr>
      </w:pPr>
      <w:r w:rsidRPr="00B85275">
        <w:rPr>
          <w:color w:val="000000"/>
          <w:sz w:val="26"/>
          <w:szCs w:val="26"/>
          <w:lang w:val="nl-BE"/>
        </w:rPr>
        <w:t>Fa</w:t>
      </w:r>
      <w:r w:rsidRPr="00B85275">
        <w:rPr>
          <w:color w:val="000000"/>
          <w:sz w:val="26"/>
          <w:szCs w:val="26"/>
          <w:lang w:val="vi-VN"/>
        </w:rPr>
        <w:t>c</w:t>
      </w:r>
      <w:r w:rsidRPr="00B85275">
        <w:rPr>
          <w:color w:val="000000"/>
          <w:sz w:val="26"/>
          <w:szCs w:val="26"/>
          <w:lang w:val="nl-BE"/>
        </w:rPr>
        <w:t>e</w:t>
      </w:r>
      <w:r w:rsidRPr="00B85275">
        <w:rPr>
          <w:color w:val="000000"/>
          <w:sz w:val="26"/>
          <w:szCs w:val="26"/>
          <w:lang w:val="vi-VN"/>
        </w:rPr>
        <w:t>book</w:t>
      </w:r>
      <w:r w:rsidRPr="00B85275">
        <w:rPr>
          <w:color w:val="000000"/>
          <w:sz w:val="26"/>
          <w:szCs w:val="26"/>
          <w:lang w:val="nl-BE"/>
        </w:rPr>
        <w:t>:</w:t>
      </w:r>
      <w:r w:rsidRPr="00B85275">
        <w:rPr>
          <w:b/>
          <w:color w:val="000000"/>
          <w:sz w:val="26"/>
          <w:szCs w:val="26"/>
          <w:lang w:val="nl-BE"/>
        </w:rPr>
        <w:t xml:space="preserve"> </w:t>
      </w:r>
      <w:r w:rsidRPr="00B85275">
        <w:rPr>
          <w:b/>
          <w:color w:val="002060"/>
          <w:sz w:val="26"/>
          <w:szCs w:val="26"/>
          <w:u w:val="single"/>
          <w:lang w:val="nl-BE"/>
        </w:rPr>
        <w:t>CENTREC.CTU/</w:t>
      </w:r>
    </w:p>
    <w:p w14:paraId="083FA486" w14:textId="77777777" w:rsidR="007819EB" w:rsidRPr="00B85275" w:rsidRDefault="007819EB" w:rsidP="00B85275">
      <w:pPr>
        <w:spacing w:before="120" w:after="120"/>
        <w:rPr>
          <w:b/>
          <w:bCs/>
          <w:color w:val="0000FF"/>
          <w:sz w:val="26"/>
          <w:szCs w:val="26"/>
          <w:u w:val="single"/>
          <w:lang w:val="nl-BE" w:eastAsia="vi-VN"/>
        </w:rPr>
      </w:pPr>
    </w:p>
    <w:p w14:paraId="0C974D8C" w14:textId="77777777" w:rsidR="007819EB" w:rsidRPr="00B85275" w:rsidRDefault="007819EB" w:rsidP="00B85275">
      <w:pPr>
        <w:spacing w:before="120" w:after="120"/>
        <w:ind w:left="3600" w:firstLine="720"/>
        <w:jc w:val="center"/>
        <w:rPr>
          <w:b/>
          <w:bCs/>
          <w:color w:val="000000"/>
          <w:sz w:val="26"/>
          <w:szCs w:val="26"/>
          <w:lang w:eastAsia="vi-VN"/>
        </w:rPr>
      </w:pPr>
    </w:p>
    <w:p w14:paraId="2386B56C" w14:textId="77777777" w:rsidR="007819EB" w:rsidRPr="00B85275" w:rsidRDefault="007819EB" w:rsidP="00B85275">
      <w:pPr>
        <w:spacing w:before="120" w:after="120"/>
        <w:ind w:left="3600" w:firstLine="720"/>
        <w:jc w:val="center"/>
        <w:rPr>
          <w:b/>
          <w:bCs/>
          <w:color w:val="000000"/>
          <w:sz w:val="26"/>
          <w:szCs w:val="26"/>
          <w:lang w:eastAsia="vi-VN"/>
        </w:rPr>
      </w:pPr>
      <w:r w:rsidRPr="00B85275">
        <w:rPr>
          <w:b/>
          <w:bCs/>
          <w:color w:val="000000"/>
          <w:sz w:val="26"/>
          <w:szCs w:val="26"/>
          <w:lang w:eastAsia="vi-VN"/>
        </w:rPr>
        <w:t>GIÁM ĐỐC</w:t>
      </w:r>
    </w:p>
    <w:p w14:paraId="01EAC79B" w14:textId="77777777" w:rsidR="007819EB" w:rsidRPr="00B85275" w:rsidRDefault="007819EB" w:rsidP="00B85275">
      <w:pPr>
        <w:spacing w:before="120" w:after="120"/>
        <w:ind w:firstLine="284"/>
        <w:jc w:val="both"/>
        <w:rPr>
          <w:b/>
          <w:sz w:val="26"/>
          <w:szCs w:val="26"/>
        </w:rPr>
      </w:pPr>
    </w:p>
    <w:p w14:paraId="26F830D8" w14:textId="77777777" w:rsidR="007819EB" w:rsidRPr="00B85275" w:rsidRDefault="007819EB" w:rsidP="00B85275">
      <w:pPr>
        <w:spacing w:before="120" w:after="120"/>
        <w:ind w:firstLine="284"/>
        <w:jc w:val="both"/>
        <w:rPr>
          <w:b/>
          <w:sz w:val="26"/>
          <w:szCs w:val="26"/>
        </w:rPr>
      </w:pPr>
    </w:p>
    <w:p w14:paraId="1A769668" w14:textId="77777777" w:rsidR="007819EB" w:rsidRPr="00B85275" w:rsidRDefault="007819EB" w:rsidP="00B85275">
      <w:pPr>
        <w:spacing w:before="120" w:after="120"/>
        <w:ind w:firstLine="284"/>
        <w:jc w:val="both"/>
        <w:rPr>
          <w:b/>
          <w:sz w:val="26"/>
          <w:szCs w:val="26"/>
        </w:rPr>
      </w:pPr>
      <w:r w:rsidRPr="00B85275">
        <w:rPr>
          <w:b/>
          <w:sz w:val="26"/>
          <w:szCs w:val="26"/>
        </w:rPr>
        <w:t xml:space="preserve">Nơi nhận: </w:t>
      </w:r>
    </w:p>
    <w:p w14:paraId="5274C648" w14:textId="77777777" w:rsidR="007819EB" w:rsidRPr="00B85275" w:rsidRDefault="007819EB" w:rsidP="00B85275">
      <w:pPr>
        <w:numPr>
          <w:ilvl w:val="0"/>
          <w:numId w:val="3"/>
        </w:numPr>
        <w:tabs>
          <w:tab w:val="left" w:pos="567"/>
        </w:tabs>
        <w:spacing w:before="120" w:after="120"/>
        <w:contextualSpacing/>
        <w:jc w:val="both"/>
        <w:rPr>
          <w:rFonts w:eastAsia="Arial"/>
          <w:i/>
          <w:sz w:val="26"/>
          <w:szCs w:val="26"/>
        </w:rPr>
      </w:pPr>
      <w:r w:rsidRPr="00B85275">
        <w:rPr>
          <w:rFonts w:eastAsia="Arial"/>
          <w:i/>
          <w:sz w:val="26"/>
          <w:szCs w:val="26"/>
        </w:rPr>
        <w:t>Như kính gửi;</w:t>
      </w:r>
    </w:p>
    <w:p w14:paraId="64E7A254" w14:textId="77777777" w:rsidR="007819EB" w:rsidRPr="00B85275" w:rsidRDefault="007819EB" w:rsidP="00B85275">
      <w:pPr>
        <w:numPr>
          <w:ilvl w:val="0"/>
          <w:numId w:val="3"/>
        </w:numPr>
        <w:tabs>
          <w:tab w:val="left" w:pos="567"/>
        </w:tabs>
        <w:spacing w:before="120" w:after="120"/>
        <w:contextualSpacing/>
        <w:jc w:val="both"/>
        <w:rPr>
          <w:rFonts w:eastAsia="Arial"/>
          <w:i/>
          <w:sz w:val="26"/>
          <w:szCs w:val="26"/>
        </w:rPr>
      </w:pPr>
      <w:r w:rsidRPr="00B85275">
        <w:rPr>
          <w:rFonts w:eastAsia="Arial"/>
          <w:i/>
          <w:sz w:val="26"/>
          <w:szCs w:val="26"/>
        </w:rPr>
        <w:t>Lưu VT.</w:t>
      </w:r>
    </w:p>
    <w:p w14:paraId="254B591E" w14:textId="77777777" w:rsidR="007819EB" w:rsidRDefault="007819EB" w:rsidP="00B85275">
      <w:pPr>
        <w:sectPr w:rsidR="007819EB" w:rsidSect="007819EB">
          <w:footerReference w:type="default" r:id="rId9"/>
          <w:pgSz w:w="11907" w:h="16840" w:code="9"/>
          <w:pgMar w:top="1418" w:right="1134" w:bottom="1276" w:left="1418" w:header="454" w:footer="454" w:gutter="0"/>
          <w:pgNumType w:start="1"/>
          <w:cols w:space="720"/>
          <w:docGrid w:linePitch="360"/>
        </w:sectPr>
      </w:pPr>
    </w:p>
    <w:p w14:paraId="56A69D41" w14:textId="77777777" w:rsidR="007819EB" w:rsidRPr="00B85275" w:rsidRDefault="007819EB" w:rsidP="00B85275"/>
    <w:sectPr w:rsidR="007819EB" w:rsidRPr="00B85275" w:rsidSect="007819EB">
      <w:footerReference w:type="default" r:id="rId10"/>
      <w:type w:val="continuous"/>
      <w:pgSz w:w="11907" w:h="16840" w:code="9"/>
      <w:pgMar w:top="1418" w:right="1134" w:bottom="1276" w:left="1418"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08080" w14:textId="77777777" w:rsidR="00A9385F" w:rsidRDefault="00A9385F" w:rsidP="00B85275">
      <w:r>
        <w:separator/>
      </w:r>
    </w:p>
  </w:endnote>
  <w:endnote w:type="continuationSeparator" w:id="0">
    <w:p w14:paraId="65914346" w14:textId="77777777" w:rsidR="00A9385F" w:rsidRDefault="00A9385F" w:rsidP="00B8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A59C5" w14:textId="77777777" w:rsidR="00D70FF4" w:rsidRDefault="00D70FF4">
    <w:pPr>
      <w:pStyle w:val="Footer"/>
      <w:jc w:val="center"/>
    </w:pPr>
    <w:r>
      <w:fldChar w:fldCharType="begin"/>
    </w:r>
    <w:r>
      <w:instrText xml:space="preserve"> PAGE   \* MERGEFORMAT </w:instrText>
    </w:r>
    <w:r>
      <w:fldChar w:fldCharType="separate"/>
    </w:r>
    <w:r w:rsidR="007B1F4C">
      <w:rPr>
        <w:noProof/>
      </w:rPr>
      <w:t>3</w:t>
    </w:r>
    <w:r>
      <w:fldChar w:fldCharType="end"/>
    </w:r>
  </w:p>
  <w:p w14:paraId="2DB2A50C" w14:textId="77777777" w:rsidR="00D70FF4" w:rsidRDefault="00D70F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A2EF1" w14:textId="77777777" w:rsidR="00D70FF4" w:rsidRDefault="00D70FF4">
    <w:pPr>
      <w:pStyle w:val="Footer"/>
      <w:jc w:val="center"/>
    </w:pPr>
    <w:r>
      <w:fldChar w:fldCharType="begin"/>
    </w:r>
    <w:r>
      <w:instrText xml:space="preserve"> PAGE   \* MERGEFORMAT </w:instrText>
    </w:r>
    <w:r>
      <w:fldChar w:fldCharType="separate"/>
    </w:r>
    <w:r w:rsidR="004566BE">
      <w:rPr>
        <w:noProof/>
      </w:rPr>
      <w:t>4</w:t>
    </w:r>
    <w:r>
      <w:fldChar w:fldCharType="end"/>
    </w:r>
  </w:p>
  <w:p w14:paraId="4537C810" w14:textId="77777777" w:rsidR="00D70FF4" w:rsidRDefault="00D70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C1813" w14:textId="77777777" w:rsidR="00A9385F" w:rsidRDefault="00A9385F" w:rsidP="00B85275">
      <w:r>
        <w:separator/>
      </w:r>
    </w:p>
  </w:footnote>
  <w:footnote w:type="continuationSeparator" w:id="0">
    <w:p w14:paraId="59A44D36" w14:textId="77777777" w:rsidR="00A9385F" w:rsidRDefault="00A9385F" w:rsidP="00B852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395C9A"/>
    <w:multiLevelType w:val="hybridMultilevel"/>
    <w:tmpl w:val="67A470FA"/>
    <w:lvl w:ilvl="0" w:tplc="E30A8E3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A6457D2"/>
    <w:multiLevelType w:val="hybridMultilevel"/>
    <w:tmpl w:val="349223AC"/>
    <w:lvl w:ilvl="0" w:tplc="2C9808EA">
      <w:numFmt w:val="bullet"/>
      <w:lvlText w:val="-"/>
      <w:lvlJc w:val="left"/>
      <w:pPr>
        <w:ind w:left="1080" w:hanging="360"/>
      </w:pPr>
      <w:rPr>
        <w:rFonts w:ascii="Times New Roman" w:eastAsia="Times New Roman" w:hAnsi="Times New Roman" w:cs="Times New Roman" w:hint="default"/>
        <w:b/>
        <w:color w:val="0000F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275"/>
    <w:rsid w:val="00063156"/>
    <w:rsid w:val="00193B3E"/>
    <w:rsid w:val="001A1E57"/>
    <w:rsid w:val="001A6036"/>
    <w:rsid w:val="00206505"/>
    <w:rsid w:val="0022643A"/>
    <w:rsid w:val="003A14CF"/>
    <w:rsid w:val="004566BE"/>
    <w:rsid w:val="004A4E75"/>
    <w:rsid w:val="005651FB"/>
    <w:rsid w:val="00616144"/>
    <w:rsid w:val="006C200B"/>
    <w:rsid w:val="007819EB"/>
    <w:rsid w:val="007B1F4C"/>
    <w:rsid w:val="007E09D4"/>
    <w:rsid w:val="007F1CE3"/>
    <w:rsid w:val="00845B87"/>
    <w:rsid w:val="00851F97"/>
    <w:rsid w:val="008C27E6"/>
    <w:rsid w:val="008E7948"/>
    <w:rsid w:val="00952925"/>
    <w:rsid w:val="00970BA2"/>
    <w:rsid w:val="009D38E0"/>
    <w:rsid w:val="00A9385F"/>
    <w:rsid w:val="00AB3493"/>
    <w:rsid w:val="00B31CA4"/>
    <w:rsid w:val="00B85275"/>
    <w:rsid w:val="00BF7D6E"/>
    <w:rsid w:val="00C41C52"/>
    <w:rsid w:val="00CF6A81"/>
    <w:rsid w:val="00D70FF4"/>
    <w:rsid w:val="00DE3323"/>
    <w:rsid w:val="00E77C82"/>
    <w:rsid w:val="00EC13EB"/>
    <w:rsid w:val="00F34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3AE8E"/>
  <w15:chartTrackingRefBased/>
  <w15:docId w15:val="{786B6B3F-2315-4D83-8EB3-F4F73CD1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2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85275"/>
    <w:rPr>
      <w:color w:val="0000FF"/>
      <w:u w:val="single"/>
    </w:rPr>
  </w:style>
  <w:style w:type="paragraph" w:styleId="ListParagraph">
    <w:name w:val="List Paragraph"/>
    <w:basedOn w:val="Normal"/>
    <w:uiPriority w:val="34"/>
    <w:qFormat/>
    <w:rsid w:val="00B85275"/>
    <w:pPr>
      <w:spacing w:after="200" w:line="276" w:lineRule="auto"/>
      <w:ind w:left="720"/>
      <w:contextualSpacing/>
    </w:pPr>
    <w:rPr>
      <w:rFonts w:ascii="Arial" w:eastAsia="Arial" w:hAnsi="Arial"/>
      <w:sz w:val="22"/>
      <w:szCs w:val="22"/>
    </w:rPr>
  </w:style>
  <w:style w:type="character" w:customStyle="1" w:styleId="apple-converted-space">
    <w:name w:val="apple-converted-space"/>
    <w:basedOn w:val="DefaultParagraphFont"/>
    <w:rsid w:val="00B85275"/>
  </w:style>
  <w:style w:type="character" w:styleId="Emphasis">
    <w:name w:val="Emphasis"/>
    <w:basedOn w:val="DefaultParagraphFont"/>
    <w:uiPriority w:val="20"/>
    <w:qFormat/>
    <w:rsid w:val="00B85275"/>
    <w:rPr>
      <w:i/>
      <w:iCs/>
    </w:rPr>
  </w:style>
  <w:style w:type="numbering" w:customStyle="1" w:styleId="NoList1">
    <w:name w:val="No List1"/>
    <w:next w:val="NoList"/>
    <w:uiPriority w:val="99"/>
    <w:semiHidden/>
    <w:unhideWhenUsed/>
    <w:rsid w:val="00B85275"/>
  </w:style>
  <w:style w:type="paragraph" w:customStyle="1" w:styleId="CharCharCharChar">
    <w:name w:val="Char Char Char Char"/>
    <w:basedOn w:val="Normal"/>
    <w:semiHidden/>
    <w:rsid w:val="00B85275"/>
    <w:pPr>
      <w:spacing w:after="160" w:line="240" w:lineRule="exact"/>
    </w:pPr>
    <w:rPr>
      <w:rFonts w:ascii="Arial" w:hAnsi="Arial" w:cs="Arial"/>
      <w:sz w:val="22"/>
      <w:szCs w:val="22"/>
    </w:rPr>
  </w:style>
  <w:style w:type="character" w:customStyle="1" w:styleId="Normal1">
    <w:name w:val="Normal1"/>
    <w:basedOn w:val="DefaultParagraphFont"/>
    <w:rsid w:val="00B85275"/>
  </w:style>
  <w:style w:type="paragraph" w:styleId="BodyTextIndent2">
    <w:name w:val="Body Text Indent 2"/>
    <w:basedOn w:val="Normal"/>
    <w:link w:val="BodyTextIndent2Char"/>
    <w:rsid w:val="00B85275"/>
    <w:pPr>
      <w:spacing w:line="360" w:lineRule="auto"/>
      <w:ind w:firstLine="720"/>
      <w:jc w:val="both"/>
    </w:pPr>
    <w:rPr>
      <w:rFonts w:ascii=".VnTime" w:hAnsi=".VnTime"/>
      <w:sz w:val="28"/>
      <w:lang w:val="x-none" w:eastAsia="x-none"/>
    </w:rPr>
  </w:style>
  <w:style w:type="character" w:customStyle="1" w:styleId="BodyTextIndent2Char">
    <w:name w:val="Body Text Indent 2 Char"/>
    <w:basedOn w:val="DefaultParagraphFont"/>
    <w:link w:val="BodyTextIndent2"/>
    <w:rsid w:val="00B85275"/>
    <w:rPr>
      <w:rFonts w:ascii=".VnTime" w:eastAsia="Times New Roman" w:hAnsi=".VnTime" w:cs="Times New Roman"/>
      <w:sz w:val="28"/>
      <w:szCs w:val="24"/>
      <w:lang w:val="x-none" w:eastAsia="x-none"/>
    </w:rPr>
  </w:style>
  <w:style w:type="paragraph" w:styleId="Header">
    <w:name w:val="header"/>
    <w:basedOn w:val="Normal"/>
    <w:link w:val="HeaderChar"/>
    <w:rsid w:val="00B85275"/>
    <w:pPr>
      <w:tabs>
        <w:tab w:val="center" w:pos="4680"/>
        <w:tab w:val="right" w:pos="9360"/>
      </w:tabs>
    </w:pPr>
    <w:rPr>
      <w:lang w:val="x-none" w:eastAsia="x-none"/>
    </w:rPr>
  </w:style>
  <w:style w:type="character" w:customStyle="1" w:styleId="HeaderChar">
    <w:name w:val="Header Char"/>
    <w:basedOn w:val="DefaultParagraphFont"/>
    <w:link w:val="Header"/>
    <w:rsid w:val="00B85275"/>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B85275"/>
    <w:pPr>
      <w:tabs>
        <w:tab w:val="center" w:pos="4680"/>
        <w:tab w:val="right" w:pos="9360"/>
      </w:tabs>
    </w:pPr>
    <w:rPr>
      <w:lang w:val="x-none" w:eastAsia="x-none"/>
    </w:rPr>
  </w:style>
  <w:style w:type="character" w:customStyle="1" w:styleId="FooterChar">
    <w:name w:val="Footer Char"/>
    <w:basedOn w:val="DefaultParagraphFont"/>
    <w:link w:val="Footer"/>
    <w:uiPriority w:val="99"/>
    <w:rsid w:val="00B85275"/>
    <w:rPr>
      <w:rFonts w:ascii="Times New Roman" w:eastAsia="Times New Roman" w:hAnsi="Times New Roman" w:cs="Times New Roman"/>
      <w:sz w:val="24"/>
      <w:szCs w:val="24"/>
      <w:lang w:val="x-none" w:eastAsia="x-none"/>
    </w:rPr>
  </w:style>
  <w:style w:type="character" w:styleId="Strong">
    <w:name w:val="Strong"/>
    <w:uiPriority w:val="22"/>
    <w:qFormat/>
    <w:rsid w:val="00B85275"/>
    <w:rPr>
      <w:b/>
      <w:bCs/>
    </w:rPr>
  </w:style>
  <w:style w:type="paragraph" w:styleId="BalloonText">
    <w:name w:val="Balloon Text"/>
    <w:basedOn w:val="Normal"/>
    <w:link w:val="BalloonTextChar"/>
    <w:rsid w:val="00B85275"/>
    <w:rPr>
      <w:rFonts w:ascii="Segoe UI" w:hAnsi="Segoe UI"/>
      <w:sz w:val="18"/>
      <w:szCs w:val="18"/>
      <w:lang w:val="x-none" w:eastAsia="x-none"/>
    </w:rPr>
  </w:style>
  <w:style w:type="character" w:customStyle="1" w:styleId="BalloonTextChar">
    <w:name w:val="Balloon Text Char"/>
    <w:basedOn w:val="DefaultParagraphFont"/>
    <w:link w:val="BalloonText"/>
    <w:rsid w:val="00B85275"/>
    <w:rPr>
      <w:rFonts w:ascii="Segoe UI" w:eastAsia="Times New Roman" w:hAnsi="Segoe UI" w:cs="Times New Roman"/>
      <w:sz w:val="18"/>
      <w:szCs w:val="18"/>
      <w:lang w:val="x-none" w:eastAsia="x-none"/>
    </w:rPr>
  </w:style>
  <w:style w:type="table" w:styleId="TableGrid">
    <w:name w:val="Table Grid"/>
    <w:basedOn w:val="TableNormal"/>
    <w:uiPriority w:val="39"/>
    <w:rsid w:val="001A1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ctu.edu.v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ngocvan</cp:lastModifiedBy>
  <cp:revision>3</cp:revision>
  <dcterms:created xsi:type="dcterms:W3CDTF">2020-10-29T08:09:00Z</dcterms:created>
  <dcterms:modified xsi:type="dcterms:W3CDTF">2021-09-13T08:18:00Z</dcterms:modified>
</cp:coreProperties>
</file>