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1EE3" w14:textId="6475CD67" w:rsidR="00D9400D" w:rsidRPr="00D9400D" w:rsidRDefault="00D9400D" w:rsidP="0092040D">
      <w:pPr>
        <w:pStyle w:val="Heading1"/>
        <w:rPr>
          <w:rFonts w:ascii="Times New Roman" w:eastAsia="Times New Roman" w:hAnsi="Times New Roman" w:cs="Times New Roman"/>
          <w:b/>
          <w:iCs/>
          <w:color w:val="0000FF"/>
          <w:sz w:val="26"/>
          <w:szCs w:val="26"/>
        </w:rPr>
      </w:pPr>
      <w:r w:rsidRPr="00D9400D">
        <w:rPr>
          <w:rFonts w:ascii="Times New Roman" w:eastAsia="Times New Roman" w:hAnsi="Times New Roman" w:cs="Times New Roman"/>
          <w:b/>
          <w:iCs/>
          <w:color w:val="0000FF"/>
          <w:sz w:val="26"/>
          <w:szCs w:val="26"/>
        </w:rPr>
        <w:t>Nghiên cứu, tư vấn, viết sách</w:t>
      </w:r>
    </w:p>
    <w:p w14:paraId="2629AABD" w14:textId="63FDCCF7" w:rsidR="0092040D" w:rsidRPr="00D9400D" w:rsidRDefault="0092040D" w:rsidP="00D9400D">
      <w:pPr>
        <w:pStyle w:val="Heading1"/>
        <w:ind w:firstLine="567"/>
        <w:rPr>
          <w:rFonts w:ascii="Times New Roman" w:eastAsia="Times New Roman" w:hAnsi="Times New Roman" w:cs="Times New Roman"/>
          <w:iCs/>
          <w:color w:val="0000FF"/>
          <w:sz w:val="26"/>
          <w:szCs w:val="26"/>
        </w:rPr>
      </w:pPr>
      <w:r w:rsidRPr="00D9400D">
        <w:rPr>
          <w:rFonts w:ascii="Times New Roman" w:eastAsia="Times New Roman" w:hAnsi="Times New Roman" w:cs="Times New Roman"/>
          <w:b/>
          <w:iCs/>
          <w:color w:val="0000FF"/>
          <w:sz w:val="26"/>
          <w:szCs w:val="26"/>
        </w:rPr>
        <w:t>Các dự án tư vấn, nghiên cứu:</w:t>
      </w:r>
    </w:p>
    <w:p w14:paraId="2787E343" w14:textId="77777777" w:rsidR="0092040D" w:rsidRPr="00D9400D" w:rsidRDefault="0092040D" w:rsidP="00D9400D">
      <w:pPr>
        <w:ind w:firstLine="567"/>
        <w:jc w:val="both"/>
        <w:rPr>
          <w:rFonts w:ascii="Times New Roman" w:eastAsia="Times New Roman" w:hAnsi="Times New Roman" w:cs="Times New Roman"/>
          <w:i/>
          <w:sz w:val="26"/>
          <w:szCs w:val="26"/>
        </w:rPr>
      </w:pPr>
      <w:r w:rsidRPr="00D9400D">
        <w:rPr>
          <w:rFonts w:ascii="Times New Roman" w:eastAsia="Times New Roman" w:hAnsi="Times New Roman" w:cs="Times New Roman"/>
          <w:sz w:val="26"/>
          <w:szCs w:val="26"/>
        </w:rPr>
        <w:t xml:space="preserve">Lưu Thanh Đức Hải, Hoàng Thị Hồng Lộc (2022). </w:t>
      </w:r>
      <w:r w:rsidRPr="00D9400D">
        <w:rPr>
          <w:rFonts w:ascii="Times New Roman" w:eastAsia="Times New Roman" w:hAnsi="Times New Roman" w:cs="Times New Roman"/>
          <w:i/>
          <w:sz w:val="26"/>
          <w:szCs w:val="26"/>
        </w:rPr>
        <w:t>Phát triển du lịch  huyện Châu Thành trong giai đoạn 2020-2025</w:t>
      </w:r>
      <w:r w:rsidRPr="00D9400D">
        <w:rPr>
          <w:rFonts w:ascii="Times New Roman" w:eastAsia="Times New Roman" w:hAnsi="Times New Roman" w:cs="Times New Roman"/>
          <w:sz w:val="26"/>
          <w:szCs w:val="26"/>
        </w:rPr>
        <w:t>. Đề án của UBND huyện Châu Thành, Hậu Giang</w:t>
      </w:r>
      <w:r w:rsidRPr="00D9400D">
        <w:rPr>
          <w:rFonts w:ascii="Times New Roman" w:eastAsia="Times New Roman" w:hAnsi="Times New Roman" w:cs="Times New Roman"/>
          <w:i/>
          <w:sz w:val="26"/>
          <w:szCs w:val="26"/>
        </w:rPr>
        <w:t xml:space="preserve">. </w:t>
      </w:r>
    </w:p>
    <w:p w14:paraId="23264993" w14:textId="77777777" w:rsidR="0092040D" w:rsidRPr="00D9400D" w:rsidRDefault="0092040D" w:rsidP="00D9400D">
      <w:pPr>
        <w:ind w:firstLine="567"/>
        <w:jc w:val="both"/>
        <w:rPr>
          <w:rFonts w:ascii="Times New Roman" w:eastAsia="Times New Roman" w:hAnsi="Times New Roman" w:cs="Times New Roman"/>
          <w:sz w:val="26"/>
          <w:szCs w:val="26"/>
        </w:rPr>
      </w:pPr>
      <w:r w:rsidRPr="00D9400D">
        <w:rPr>
          <w:rFonts w:ascii="Times New Roman" w:eastAsia="Times New Roman" w:hAnsi="Times New Roman" w:cs="Times New Roman"/>
          <w:sz w:val="26"/>
          <w:szCs w:val="26"/>
        </w:rPr>
        <w:t xml:space="preserve">Hoàng Thị Hồng Lộc và cộng sự (2021). </w:t>
      </w:r>
      <w:r w:rsidRPr="00D9400D">
        <w:rPr>
          <w:rFonts w:ascii="Times New Roman" w:eastAsia="Times New Roman" w:hAnsi="Times New Roman" w:cs="Times New Roman"/>
          <w:i/>
          <w:sz w:val="26"/>
          <w:szCs w:val="26"/>
        </w:rPr>
        <w:t>Phát triển du lịch nông nghiệp trên địa bàn thành phố Cần Thơ giai đoạn 2021-2025, tầm nhìn đến năm 2030</w:t>
      </w:r>
      <w:r w:rsidRPr="00D9400D">
        <w:rPr>
          <w:rFonts w:ascii="Times New Roman" w:eastAsia="Times New Roman" w:hAnsi="Times New Roman" w:cs="Times New Roman"/>
          <w:sz w:val="26"/>
          <w:szCs w:val="26"/>
        </w:rPr>
        <w:t>. Đề án của Sở Văn hóa, Thể thao và Du lịch TP. Cần Thơ</w:t>
      </w:r>
    </w:p>
    <w:p w14:paraId="0EE143C7" w14:textId="77777777" w:rsidR="0092040D" w:rsidRPr="00D9400D" w:rsidRDefault="0092040D" w:rsidP="00D9400D">
      <w:pPr>
        <w:ind w:firstLine="567"/>
        <w:jc w:val="both"/>
        <w:rPr>
          <w:rFonts w:ascii="Times New Roman" w:eastAsia="Times New Roman" w:hAnsi="Times New Roman" w:cs="Times New Roman"/>
          <w:sz w:val="26"/>
          <w:szCs w:val="26"/>
        </w:rPr>
      </w:pPr>
      <w:r w:rsidRPr="00D9400D">
        <w:rPr>
          <w:rFonts w:ascii="Times New Roman" w:eastAsia="Times New Roman" w:hAnsi="Times New Roman" w:cs="Times New Roman"/>
          <w:sz w:val="26"/>
          <w:szCs w:val="26"/>
        </w:rPr>
        <w:t xml:space="preserve">Lê Cảnh Dũng, Nguyễn Phú Son, Võ Văn Tuấn, Nguyễn Thị Kim Thoa (2021). </w:t>
      </w:r>
      <w:r w:rsidRPr="00D9400D">
        <w:rPr>
          <w:rFonts w:ascii="Times New Roman" w:eastAsia="Times New Roman" w:hAnsi="Times New Roman" w:cs="Times New Roman"/>
          <w:i/>
          <w:sz w:val="26"/>
          <w:szCs w:val="26"/>
        </w:rPr>
        <w:t>The rice value chain in the Mekong Delta, Vietnam.</w:t>
      </w:r>
      <w:r w:rsidRPr="00D9400D">
        <w:rPr>
          <w:rFonts w:ascii="Times New Roman" w:eastAsia="Times New Roman" w:hAnsi="Times New Roman" w:cs="Times New Roman"/>
          <w:sz w:val="26"/>
          <w:szCs w:val="26"/>
        </w:rPr>
        <w:t xml:space="preserve"> Dự án GIZ.</w:t>
      </w:r>
    </w:p>
    <w:p w14:paraId="72F1E5AF" w14:textId="77777777" w:rsidR="0092040D" w:rsidRPr="00D9400D" w:rsidRDefault="0092040D" w:rsidP="00D9400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Huỳnh Trường Huy và cộng sự (2020). </w:t>
      </w:r>
      <w:r w:rsidRPr="00D9400D">
        <w:rPr>
          <w:rFonts w:ascii="Times New Roman" w:eastAsia="Times New Roman" w:hAnsi="Times New Roman" w:cs="Times New Roman"/>
          <w:i/>
          <w:color w:val="000000"/>
          <w:sz w:val="26"/>
          <w:szCs w:val="26"/>
        </w:rPr>
        <w:t>Khảo sát, thống kê nguồn nhân lực du lịch thành phố Cần Thơ</w:t>
      </w:r>
      <w:r w:rsidRPr="00D9400D">
        <w:rPr>
          <w:rFonts w:ascii="Times New Roman" w:eastAsia="Times New Roman" w:hAnsi="Times New Roman" w:cs="Times New Roman"/>
          <w:color w:val="000000"/>
          <w:sz w:val="26"/>
          <w:szCs w:val="26"/>
        </w:rPr>
        <w:t>. Dự án của Sở Văn hóa thể thao du lịch Thành phố Cần Thơ.</w:t>
      </w:r>
    </w:p>
    <w:p w14:paraId="450553D9" w14:textId="77777777" w:rsidR="0092040D" w:rsidRPr="00D9400D" w:rsidRDefault="0092040D" w:rsidP="00D9400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Huỳnh Trường Huy và Hồ Lê Thu Trang (2019). </w:t>
      </w:r>
      <w:r w:rsidRPr="00D9400D">
        <w:rPr>
          <w:rFonts w:ascii="Times New Roman" w:eastAsia="Times New Roman" w:hAnsi="Times New Roman" w:cs="Times New Roman"/>
          <w:i/>
          <w:color w:val="000000"/>
          <w:sz w:val="26"/>
          <w:szCs w:val="26"/>
        </w:rPr>
        <w:t>Khảo sát, thống kê du lịch thành phố Cần Thơ</w:t>
      </w:r>
      <w:r w:rsidRPr="00D9400D">
        <w:rPr>
          <w:rFonts w:ascii="Times New Roman" w:eastAsia="Times New Roman" w:hAnsi="Times New Roman" w:cs="Times New Roman"/>
          <w:color w:val="000000"/>
          <w:sz w:val="26"/>
          <w:szCs w:val="26"/>
        </w:rPr>
        <w:t>. Dự án của Sở Văn hóa thể thao du lịch Thành phố Cần Thơ.</w:t>
      </w:r>
    </w:p>
    <w:p w14:paraId="786E8D9C" w14:textId="77777777" w:rsidR="0092040D" w:rsidRPr="00D9400D" w:rsidRDefault="0092040D" w:rsidP="00D9400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Nguyễn Phú Son và Huỳnh Trường Huy (2019). </w:t>
      </w:r>
      <w:r w:rsidRPr="00D9400D">
        <w:rPr>
          <w:rFonts w:ascii="Times New Roman" w:eastAsia="Times New Roman" w:hAnsi="Times New Roman" w:cs="Times New Roman"/>
          <w:i/>
          <w:color w:val="000000"/>
          <w:sz w:val="26"/>
          <w:szCs w:val="26"/>
        </w:rPr>
        <w:t>Kế hoạch phát triển sản xuất nông nghiệp, nông thôn huyện Châu Thành, tỉnh Sóc Trăng đến năm 2020, định hướng đến năm 2025 và tầm nhìn đến năm 2030</w:t>
      </w:r>
      <w:r w:rsidRPr="00D9400D">
        <w:rPr>
          <w:rFonts w:ascii="Times New Roman" w:eastAsia="Times New Roman" w:hAnsi="Times New Roman" w:cs="Times New Roman"/>
          <w:color w:val="000000"/>
          <w:sz w:val="26"/>
          <w:szCs w:val="26"/>
        </w:rPr>
        <w:t>. Dự án huyện Châu Thành, tỉnh Sóc Trăng.</w:t>
      </w:r>
    </w:p>
    <w:p w14:paraId="443B9B73" w14:textId="77777777" w:rsidR="0092040D" w:rsidRPr="00D9400D" w:rsidRDefault="0092040D" w:rsidP="00D9400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Nguyễn Phú Son, Huỳnh Trường Huy và cộng sự (2019). </w:t>
      </w:r>
      <w:r w:rsidRPr="00D9400D">
        <w:rPr>
          <w:rFonts w:ascii="Times New Roman" w:eastAsia="Times New Roman" w:hAnsi="Times New Roman" w:cs="Times New Roman"/>
          <w:i/>
          <w:color w:val="000000"/>
          <w:sz w:val="26"/>
          <w:szCs w:val="26"/>
        </w:rPr>
        <w:t>Xây dựng đề án mỗi xã một sản phẩm tỉnh An giang giai đoạn 2018 – 2020</w:t>
      </w:r>
      <w:r w:rsidRPr="00D9400D">
        <w:rPr>
          <w:rFonts w:ascii="Times New Roman" w:eastAsia="Times New Roman" w:hAnsi="Times New Roman" w:cs="Times New Roman"/>
          <w:color w:val="000000"/>
          <w:sz w:val="26"/>
          <w:szCs w:val="26"/>
        </w:rPr>
        <w:t>. Dự án Sở NN&amp;PTNT An Giang.</w:t>
      </w:r>
    </w:p>
    <w:p w14:paraId="3DC75555" w14:textId="77777777" w:rsidR="0092040D" w:rsidRPr="00D9400D" w:rsidRDefault="0092040D" w:rsidP="00D9400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Huỳnh Trường Huy (2018). </w:t>
      </w:r>
      <w:r w:rsidRPr="00D9400D">
        <w:rPr>
          <w:rFonts w:ascii="Times New Roman" w:eastAsia="Times New Roman" w:hAnsi="Times New Roman" w:cs="Times New Roman"/>
          <w:i/>
          <w:color w:val="000000"/>
          <w:sz w:val="26"/>
          <w:szCs w:val="26"/>
        </w:rPr>
        <w:t>Đánh giá mô hình nông nghiệp thích ứng với biến đổi khí hậu, đề xuất danh sách mô hình nhân rộng và tài liệu hóa các mô hình thành công đầu tư từ Quỹ CCA năm 2016 – 2017</w:t>
      </w:r>
      <w:r w:rsidRPr="00D9400D">
        <w:rPr>
          <w:rFonts w:ascii="Times New Roman" w:eastAsia="Times New Roman" w:hAnsi="Times New Roman" w:cs="Times New Roman"/>
          <w:color w:val="000000"/>
          <w:sz w:val="26"/>
          <w:szCs w:val="26"/>
        </w:rPr>
        <w:t>. Dự án ADM Trà Vinh.</w:t>
      </w:r>
    </w:p>
    <w:p w14:paraId="23216D74" w14:textId="77777777" w:rsidR="0092040D" w:rsidRPr="00D9400D" w:rsidRDefault="0092040D" w:rsidP="00D9400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Nguyễn Phú Son, Huỳnh Trường Huy và cộng sự (2018). </w:t>
      </w:r>
      <w:r w:rsidRPr="00D9400D">
        <w:rPr>
          <w:rFonts w:ascii="Times New Roman" w:eastAsia="Times New Roman" w:hAnsi="Times New Roman" w:cs="Times New Roman"/>
          <w:i/>
          <w:color w:val="000000"/>
          <w:sz w:val="26"/>
          <w:szCs w:val="26"/>
        </w:rPr>
        <w:t>Phân tích các chuỗi giá trị sản phẩm nông nghiệp ở tỉnh An giang</w:t>
      </w:r>
      <w:r w:rsidRPr="00D9400D">
        <w:rPr>
          <w:rFonts w:ascii="Times New Roman" w:eastAsia="Times New Roman" w:hAnsi="Times New Roman" w:cs="Times New Roman"/>
          <w:color w:val="000000"/>
          <w:sz w:val="26"/>
          <w:szCs w:val="26"/>
        </w:rPr>
        <w:t>. Dự án ILO Việt Nam.</w:t>
      </w:r>
    </w:p>
    <w:p w14:paraId="5470D13B" w14:textId="77777777" w:rsidR="0092040D" w:rsidRPr="00D9400D" w:rsidRDefault="0092040D" w:rsidP="00D9400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Huỳnh Trường Huy (2016). </w:t>
      </w:r>
      <w:r w:rsidRPr="00D9400D">
        <w:rPr>
          <w:rFonts w:ascii="Times New Roman" w:eastAsia="Times New Roman" w:hAnsi="Times New Roman" w:cs="Times New Roman"/>
          <w:i/>
          <w:color w:val="000000"/>
          <w:sz w:val="26"/>
          <w:szCs w:val="26"/>
        </w:rPr>
        <w:t>Xây dựng kế hoạch hành động và phát triển chuỗi giá trị sản phẩm nông nghiệp cấp huyện (tôm biển, tôm càng xanh, dê, gà, chôm chôm, lúa, chỉ xơ dừa), tỉnh Bến Tre</w:t>
      </w:r>
      <w:r w:rsidRPr="00D9400D">
        <w:rPr>
          <w:rFonts w:ascii="Times New Roman" w:eastAsia="Times New Roman" w:hAnsi="Times New Roman" w:cs="Times New Roman"/>
          <w:color w:val="000000"/>
          <w:sz w:val="26"/>
          <w:szCs w:val="26"/>
        </w:rPr>
        <w:t>. Dự án AMD Bến Tre.</w:t>
      </w:r>
    </w:p>
    <w:p w14:paraId="0717B953" w14:textId="77777777" w:rsidR="0092040D" w:rsidRPr="00D9400D" w:rsidRDefault="0092040D" w:rsidP="00D9400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Huỳnh Trường Huy (2015). </w:t>
      </w:r>
      <w:r w:rsidRPr="00D9400D">
        <w:rPr>
          <w:rFonts w:ascii="Times New Roman" w:eastAsia="Times New Roman" w:hAnsi="Times New Roman" w:cs="Times New Roman"/>
          <w:i/>
          <w:color w:val="000000"/>
          <w:sz w:val="26"/>
          <w:szCs w:val="26"/>
        </w:rPr>
        <w:t>Xây dựng kế hoạch phát triển chuỗi giá trị thích ứng với biến đổi khí hậu</w:t>
      </w:r>
      <w:r w:rsidRPr="00D9400D">
        <w:rPr>
          <w:rFonts w:ascii="Times New Roman" w:eastAsia="Times New Roman" w:hAnsi="Times New Roman" w:cs="Times New Roman"/>
          <w:color w:val="000000"/>
          <w:sz w:val="26"/>
          <w:szCs w:val="26"/>
        </w:rPr>
        <w:t>. Dự án AMD Bến Tre.</w:t>
      </w:r>
    </w:p>
    <w:p w14:paraId="342D666A" w14:textId="77777777" w:rsidR="0092040D" w:rsidRPr="00D9400D" w:rsidRDefault="0092040D" w:rsidP="00D9400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Nguyễn Phú Son và Huỳnh Trường Huy (2013). </w:t>
      </w:r>
      <w:r w:rsidRPr="00D9400D">
        <w:rPr>
          <w:rFonts w:ascii="Times New Roman" w:eastAsia="Times New Roman" w:hAnsi="Times New Roman" w:cs="Times New Roman"/>
          <w:i/>
          <w:color w:val="000000"/>
          <w:sz w:val="26"/>
          <w:szCs w:val="26"/>
        </w:rPr>
        <w:t>Xây dựng kế hoạch thông tin, truyền thông, giáo dục đối với doanh nghiệp nhỏ và vừa tỉnh Sóc Trăng</w:t>
      </w:r>
      <w:r w:rsidRPr="00D9400D">
        <w:rPr>
          <w:rFonts w:ascii="Times New Roman" w:eastAsia="Times New Roman" w:hAnsi="Times New Roman" w:cs="Times New Roman"/>
          <w:color w:val="000000"/>
          <w:sz w:val="26"/>
          <w:szCs w:val="26"/>
        </w:rPr>
        <w:t>. Dự án SME Sóc Trăng.</w:t>
      </w:r>
    </w:p>
    <w:p w14:paraId="4CBED25D" w14:textId="6C679F5A" w:rsidR="0092040D" w:rsidRPr="00D9400D" w:rsidRDefault="0092040D" w:rsidP="00D9400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Huỳnh Trường Huy (2013). </w:t>
      </w:r>
      <w:r w:rsidRPr="00D9400D">
        <w:rPr>
          <w:rFonts w:ascii="Times New Roman" w:eastAsia="Times New Roman" w:hAnsi="Times New Roman" w:cs="Times New Roman"/>
          <w:i/>
          <w:color w:val="000000"/>
          <w:sz w:val="26"/>
          <w:szCs w:val="26"/>
        </w:rPr>
        <w:t>Phát triển chuỗi giá trị ngắn phục vụ giảm nghèo cấp huyện, tỉnh Bến Tre</w:t>
      </w:r>
      <w:r w:rsidRPr="00D9400D">
        <w:rPr>
          <w:rFonts w:ascii="Times New Roman" w:eastAsia="Times New Roman" w:hAnsi="Times New Roman" w:cs="Times New Roman"/>
          <w:color w:val="000000"/>
          <w:sz w:val="26"/>
          <w:szCs w:val="26"/>
        </w:rPr>
        <w:t>. Dự án DBRP Bến Tre</w:t>
      </w:r>
      <w:r w:rsidR="00D9400D">
        <w:rPr>
          <w:rFonts w:ascii="Times New Roman" w:eastAsia="Times New Roman" w:hAnsi="Times New Roman" w:cs="Times New Roman"/>
          <w:color w:val="000000"/>
          <w:sz w:val="26"/>
          <w:szCs w:val="26"/>
        </w:rPr>
        <w:t>.</w:t>
      </w:r>
    </w:p>
    <w:p w14:paraId="77D4845C" w14:textId="0AC628DA" w:rsidR="0092040D" w:rsidRPr="00D9400D" w:rsidRDefault="0092040D" w:rsidP="00D9400D">
      <w:pPr>
        <w:pStyle w:val="Heading1"/>
        <w:ind w:firstLine="567"/>
        <w:rPr>
          <w:rFonts w:ascii="Times New Roman" w:eastAsia="Times New Roman" w:hAnsi="Times New Roman" w:cs="Times New Roman"/>
          <w:b/>
          <w:color w:val="0000FF"/>
          <w:sz w:val="26"/>
          <w:szCs w:val="26"/>
        </w:rPr>
      </w:pPr>
      <w:r w:rsidRPr="00D9400D">
        <w:rPr>
          <w:rFonts w:ascii="Times New Roman" w:eastAsia="Times New Roman" w:hAnsi="Times New Roman" w:cs="Times New Roman"/>
          <w:b/>
          <w:color w:val="0000FF"/>
          <w:sz w:val="26"/>
          <w:szCs w:val="26"/>
        </w:rPr>
        <w:t>Chương sách</w:t>
      </w:r>
      <w:r w:rsidRPr="00D9400D">
        <w:rPr>
          <w:rFonts w:ascii="Times New Roman" w:eastAsia="Times New Roman" w:hAnsi="Times New Roman" w:cs="Times New Roman"/>
          <w:b/>
          <w:color w:val="0000FF"/>
          <w:sz w:val="26"/>
          <w:szCs w:val="26"/>
        </w:rPr>
        <w:t>:</w:t>
      </w:r>
    </w:p>
    <w:p w14:paraId="2EE6AC18" w14:textId="77777777" w:rsidR="0092040D" w:rsidRPr="00EE203A"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EE203A">
        <w:rPr>
          <w:rFonts w:ascii="Times New Roman" w:eastAsia="Times New Roman" w:hAnsi="Times New Roman" w:cs="Times New Roman"/>
          <w:color w:val="000000"/>
          <w:sz w:val="26"/>
          <w:szCs w:val="26"/>
        </w:rPr>
        <w:t>Matty Demont, Ngo Thi Thanh Truc, Nguyen Van Hung, Duong Phuong Giang, Duong Minh Toan, Nguyen The Hinh, Hoang Thai Ninh, Marie Claire Custodio, Reianne Quilloy, and Martin Gummert (2020). Chapter 11. Rice Straw Value Chains and Case Study on Straw Mushroom in Vietnam’s Mekong River Delta. In: Gummert et al. (eds.), Sustainable Rice Straw Management. 175-192. Spinger.</w:t>
      </w:r>
    </w:p>
    <w:p w14:paraId="6264D322" w14:textId="77777777" w:rsidR="0092040D" w:rsidRPr="00EE203A"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EE203A">
        <w:rPr>
          <w:rFonts w:ascii="Times New Roman" w:eastAsia="Times New Roman" w:hAnsi="Times New Roman" w:cs="Times New Roman"/>
          <w:color w:val="000000"/>
          <w:sz w:val="26"/>
          <w:szCs w:val="26"/>
        </w:rPr>
        <w:lastRenderedPageBreak/>
        <w:t>Le Vinh Thuc, Rizal G. Corales, Julius T. Sajor, Ngo Thi Thanh Truc, Phan Hieu Hien, Remelyn E. Ramos, Elmer Bautista, Caesar Joventino M. Tado, Virgina Ompad, Dang Thanh Son, and Nguyen Van Hung (2020). Chapter 6. Rice-straw mushroom production. In: Gummert et al. (eds.), Sustainable rice straw management. 93-109. Springer.</w:t>
      </w:r>
    </w:p>
    <w:p w14:paraId="5104A4F4" w14:textId="77777777" w:rsidR="0092040D" w:rsidRPr="00EE203A"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EE203A">
        <w:rPr>
          <w:rFonts w:ascii="Times New Roman" w:eastAsia="Times New Roman" w:hAnsi="Times New Roman" w:cs="Times New Roman"/>
          <w:color w:val="000000"/>
          <w:sz w:val="26"/>
          <w:szCs w:val="26"/>
        </w:rPr>
        <w:t>Vo Thi Lang, Ky Quang Vinh and Ngo Thi Thanh Truc (2015). Chapter 8. Environmental Consequences of and Pollution Control Options for Pond “Tra” Fish Production in Thotnot District, Can Tho City, Vietnam. In: James, D., &amp; Francisco, H. A. (ed). Cost-Benefit Studies of Natural Resource Management in Southeast Asia. 157-175. Spinger Singapore.</w:t>
      </w:r>
    </w:p>
    <w:p w14:paraId="3A390A2B" w14:textId="77777777" w:rsidR="0092040D" w:rsidRPr="00EE203A"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EE203A">
        <w:rPr>
          <w:rFonts w:ascii="Times New Roman" w:eastAsia="Times New Roman" w:hAnsi="Times New Roman" w:cs="Times New Roman"/>
          <w:color w:val="000000"/>
          <w:sz w:val="26"/>
          <w:szCs w:val="26"/>
        </w:rPr>
        <w:t>Vo Thi Lang, Ngo Thi Thanh Truc, Huynh Thi Dan Xuan, Mai Van Nam (2008). A comparative study of “three reductions three gains” and popular rice production models in the Mekong Delta. In: Mai Văn Nam (editor). Based for small and medium sized enterprises and farming household development in the Mekong Delta. Vietnam Education Publishing House. 493 – 529.</w:t>
      </w:r>
    </w:p>
    <w:p w14:paraId="3947F22E" w14:textId="77777777" w:rsidR="0092040D" w:rsidRPr="00EE203A"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EE203A">
        <w:rPr>
          <w:rFonts w:ascii="Times New Roman" w:eastAsia="Times New Roman" w:hAnsi="Times New Roman" w:cs="Times New Roman"/>
          <w:color w:val="000000"/>
          <w:sz w:val="26"/>
          <w:szCs w:val="26"/>
        </w:rPr>
        <w:t>Ngo Thi Thanh Truc, Bui Van Trinh and Vo Thanh Danh (2008). Agricultural Development and Natural Resource Degradation: An Environmental Review. In: Mai Văn Nam (editor). Based for small and medium sized enterprises and farming household development in the Mekong Delta. Vietnam Education Publishing House. 242 – 275.</w:t>
      </w:r>
    </w:p>
    <w:p w14:paraId="1822B165" w14:textId="77777777" w:rsidR="0092040D" w:rsidRPr="00EE203A"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EE203A">
        <w:rPr>
          <w:rFonts w:ascii="Times New Roman" w:eastAsia="Times New Roman" w:hAnsi="Times New Roman" w:cs="Times New Roman"/>
          <w:color w:val="000000"/>
          <w:sz w:val="26"/>
          <w:szCs w:val="26"/>
        </w:rPr>
        <w:t>Huynh Nhut Phuong, Ngo Thi Thanh Truc and Vo Thanh Danh, (2006). Chapter 3. Identification about rural issues in the Mekong River Delta. Part A. The challenges. 3.3. Managing the natural heritage. In: Francisco Amador, Do Van Xe, Mai Van Nam, Phan Dinh Khoi and group of participants. Bases for Territory – based Rural Development in the Mekong Delta, Vietnam. Hanoi: Agricultural Publishing House. 100 – 143.</w:t>
      </w:r>
    </w:p>
    <w:p w14:paraId="05FC2BA3" w14:textId="77777777" w:rsidR="0092040D" w:rsidRPr="00D9400D"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Nguyen Thuy Trang and Huynh Viet Khai, “The Transformation from Sugarcane to Mono-Shrimp Culture and Its Environmental Aspects in the Vietnamese Mekong Delta”, In Simone Marseau (Editor). </w:t>
      </w:r>
      <w:r w:rsidRPr="00EE203A">
        <w:rPr>
          <w:rFonts w:ascii="Times New Roman" w:eastAsia="Times New Roman" w:hAnsi="Times New Roman" w:cs="Times New Roman"/>
          <w:color w:val="000000"/>
          <w:sz w:val="26"/>
          <w:szCs w:val="26"/>
        </w:rPr>
        <w:t>The Mekong: History, Geology and Environmental Issues</w:t>
      </w:r>
      <w:r w:rsidRPr="00D9400D">
        <w:rPr>
          <w:rFonts w:ascii="Times New Roman" w:eastAsia="Times New Roman" w:hAnsi="Times New Roman" w:cs="Times New Roman"/>
          <w:color w:val="000000"/>
          <w:sz w:val="26"/>
          <w:szCs w:val="26"/>
        </w:rPr>
        <w:t xml:space="preserve">, ISBN 9781536181524, pp. 105-123, Nova Science Publishers, 10/2020. </w:t>
      </w:r>
      <w:r w:rsidRPr="00EE203A">
        <w:rPr>
          <w:rFonts w:ascii="Times New Roman" w:eastAsia="Times New Roman" w:hAnsi="Times New Roman" w:cs="Times New Roman"/>
          <w:color w:val="000000"/>
          <w:sz w:val="26"/>
          <w:szCs w:val="26"/>
        </w:rPr>
        <w:t>(SCOPUS index).</w:t>
      </w:r>
    </w:p>
    <w:p w14:paraId="3622CBAE" w14:textId="77777777" w:rsidR="0092040D" w:rsidRPr="00D9400D"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Huynh Viet Khai, “The Price Insurance Demand of Rice Producers in the Vietnamese Mekong Delta”, In Abiodun Elijah Obayelu (Editor). </w:t>
      </w:r>
      <w:r w:rsidRPr="00EE203A">
        <w:rPr>
          <w:rFonts w:ascii="Times New Roman" w:eastAsia="Times New Roman" w:hAnsi="Times New Roman" w:cs="Times New Roman"/>
          <w:color w:val="000000"/>
          <w:sz w:val="26"/>
          <w:szCs w:val="26"/>
        </w:rPr>
        <w:t>Developing Sustainable Food Systems, Policies, and Securities</w:t>
      </w:r>
      <w:r w:rsidRPr="00D9400D">
        <w:rPr>
          <w:rFonts w:ascii="Times New Roman" w:eastAsia="Times New Roman" w:hAnsi="Times New Roman" w:cs="Times New Roman"/>
          <w:color w:val="000000"/>
          <w:sz w:val="26"/>
          <w:szCs w:val="26"/>
        </w:rPr>
        <w:t xml:space="preserve">, ISBN 9781799825999, pp., IGI publishing, 4/2020. </w:t>
      </w:r>
      <w:r w:rsidRPr="00EE203A">
        <w:rPr>
          <w:rFonts w:ascii="Times New Roman" w:eastAsia="Times New Roman" w:hAnsi="Times New Roman" w:cs="Times New Roman"/>
          <w:color w:val="000000"/>
          <w:sz w:val="26"/>
          <w:szCs w:val="26"/>
        </w:rPr>
        <w:t>(SCOPUS index).</w:t>
      </w:r>
    </w:p>
    <w:p w14:paraId="6FECA647" w14:textId="77777777" w:rsidR="0092040D" w:rsidRPr="00EE203A"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Huynh Viet Khai, “Climate change and profit loss: a case history of salinity intrusion in rice production”, In Sebastiano Patti, Giampiero Trizzino (Editor). </w:t>
      </w:r>
      <w:r w:rsidRPr="00EE203A">
        <w:rPr>
          <w:rFonts w:ascii="Times New Roman" w:eastAsia="Times New Roman" w:hAnsi="Times New Roman" w:cs="Times New Roman"/>
          <w:color w:val="000000"/>
          <w:sz w:val="26"/>
          <w:szCs w:val="26"/>
        </w:rPr>
        <w:t>Advanced Integrated Approaches to Environmental Economics and Policy: Emerging Research and Opportunities</w:t>
      </w:r>
      <w:r w:rsidRPr="00D9400D">
        <w:rPr>
          <w:rFonts w:ascii="Times New Roman" w:eastAsia="Times New Roman" w:hAnsi="Times New Roman" w:cs="Times New Roman"/>
          <w:color w:val="000000"/>
          <w:sz w:val="26"/>
          <w:szCs w:val="26"/>
        </w:rPr>
        <w:t xml:space="preserve">, ISBN 9781522595625, pp.105-119, IGI publishing, 10/2019 </w:t>
      </w:r>
      <w:bookmarkStart w:id="0" w:name="_Hlk126310020"/>
      <w:r w:rsidRPr="00EE203A">
        <w:rPr>
          <w:rFonts w:ascii="Times New Roman" w:eastAsia="Times New Roman" w:hAnsi="Times New Roman" w:cs="Times New Roman"/>
          <w:color w:val="000000"/>
          <w:sz w:val="26"/>
          <w:szCs w:val="26"/>
        </w:rPr>
        <w:t>(SCOPUS index).</w:t>
      </w:r>
      <w:bookmarkEnd w:id="0"/>
    </w:p>
    <w:p w14:paraId="64B3EA5A" w14:textId="77777777" w:rsidR="0092040D" w:rsidRPr="00EE203A"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Huynh Viet Khai, Tran Thi Thu Duyen and Huynh Thi Dan Xuan, “Willingness to pay for certified safer pork and implications for sustainable consumption: A case study of the Vietnamese Mekong Delta”, In Luke. A. Amadi and Fidelis Allen (Editor). </w:t>
      </w:r>
      <w:r w:rsidRPr="00EE203A">
        <w:rPr>
          <w:rFonts w:ascii="Times New Roman" w:eastAsia="Times New Roman" w:hAnsi="Times New Roman" w:cs="Times New Roman"/>
          <w:color w:val="000000"/>
          <w:sz w:val="26"/>
          <w:szCs w:val="26"/>
        </w:rPr>
        <w:t>Global Food Politics and Approaches to Sustainable Consumption: Emerging Research and Opportunities</w:t>
      </w:r>
      <w:r w:rsidRPr="00D9400D">
        <w:rPr>
          <w:rFonts w:ascii="Times New Roman" w:eastAsia="Times New Roman" w:hAnsi="Times New Roman" w:cs="Times New Roman"/>
          <w:color w:val="000000"/>
          <w:sz w:val="26"/>
          <w:szCs w:val="26"/>
        </w:rPr>
        <w:t xml:space="preserve">, ISBN 9781799801252, pp. 142-156, IGI publishing, 08/2019 </w:t>
      </w:r>
      <w:r w:rsidRPr="00EE203A">
        <w:rPr>
          <w:rFonts w:ascii="Times New Roman" w:eastAsia="Times New Roman" w:hAnsi="Times New Roman" w:cs="Times New Roman"/>
          <w:color w:val="000000"/>
          <w:sz w:val="26"/>
          <w:szCs w:val="26"/>
        </w:rPr>
        <w:t>(SCOPUS index).</w:t>
      </w:r>
    </w:p>
    <w:p w14:paraId="65326293" w14:textId="77777777" w:rsidR="0092040D" w:rsidRPr="00EE203A"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Huynh Viet Khai, Phan Thi Anh Nguyet, Phan Dinh Khoi and Chu Van Nam, “How Credit Portfolio Diversification Affects the Profitability of Vietnam Commercial Banks?”, In Otuo Serebour Agyemang, Abraham Ansong and Ben Kwame Agyei-Mensah (Editor). </w:t>
      </w:r>
      <w:r w:rsidRPr="00EE203A">
        <w:rPr>
          <w:rFonts w:ascii="Times New Roman" w:eastAsia="Times New Roman" w:hAnsi="Times New Roman" w:cs="Times New Roman"/>
          <w:color w:val="000000"/>
          <w:sz w:val="26"/>
          <w:szCs w:val="26"/>
        </w:rPr>
        <w:lastRenderedPageBreak/>
        <w:t>Corporate Governance Models and Applications in Developing Economies</w:t>
      </w:r>
      <w:r w:rsidRPr="00D9400D">
        <w:rPr>
          <w:rFonts w:ascii="Times New Roman" w:eastAsia="Times New Roman" w:hAnsi="Times New Roman" w:cs="Times New Roman"/>
          <w:color w:val="000000"/>
          <w:sz w:val="26"/>
          <w:szCs w:val="26"/>
        </w:rPr>
        <w:t xml:space="preserve">, ISBN 9781522596073, pp. 237-255, IGI publishing, 8/2019. </w:t>
      </w:r>
      <w:r w:rsidRPr="00EE203A">
        <w:rPr>
          <w:rFonts w:ascii="Times New Roman" w:eastAsia="Times New Roman" w:hAnsi="Times New Roman" w:cs="Times New Roman"/>
          <w:color w:val="000000"/>
          <w:sz w:val="26"/>
          <w:szCs w:val="26"/>
        </w:rPr>
        <w:t>(SCOPUS index)</w:t>
      </w:r>
    </w:p>
    <w:p w14:paraId="58FC801C" w14:textId="77777777" w:rsidR="0092040D" w:rsidRPr="00EE203A"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Huynh Viet Khai, Le Minh Sang and Phan Thi Anh Nguyet, “Analyzing the impact of oil price fluctuations on Vietnam stock market”, In Ahu Coskun Ozer (Editor). </w:t>
      </w:r>
      <w:r w:rsidRPr="00EE203A">
        <w:rPr>
          <w:rFonts w:ascii="Times New Roman" w:eastAsia="Times New Roman" w:hAnsi="Times New Roman" w:cs="Times New Roman"/>
          <w:color w:val="000000"/>
          <w:sz w:val="26"/>
          <w:szCs w:val="26"/>
        </w:rPr>
        <w:t>Globalization and trade integration in developing countries</w:t>
      </w:r>
      <w:r w:rsidRPr="00D9400D">
        <w:rPr>
          <w:rFonts w:ascii="Times New Roman" w:eastAsia="Times New Roman" w:hAnsi="Times New Roman" w:cs="Times New Roman"/>
          <w:color w:val="000000"/>
          <w:sz w:val="26"/>
          <w:szCs w:val="26"/>
        </w:rPr>
        <w:t xml:space="preserve">, ISBN 9781522540328, pp. 229-245, IGI publishing, 4/2018. </w:t>
      </w:r>
      <w:r w:rsidRPr="00EE203A">
        <w:rPr>
          <w:rFonts w:ascii="Times New Roman" w:eastAsia="Times New Roman" w:hAnsi="Times New Roman" w:cs="Times New Roman"/>
          <w:color w:val="000000"/>
          <w:sz w:val="26"/>
          <w:szCs w:val="26"/>
        </w:rPr>
        <w:t>(SCOPUS index)</w:t>
      </w:r>
    </w:p>
    <w:p w14:paraId="69CBA2C9" w14:textId="77777777" w:rsidR="0092040D" w:rsidRPr="00D9400D"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Huynh Viet Khai, “An Evaluation of Consumer Willingness to Pay for Organic Vegetables in the Vietnamese Mekong Delta”, In Justin A. Daniels (Editor).  </w:t>
      </w:r>
      <w:r w:rsidRPr="00EE203A">
        <w:rPr>
          <w:rFonts w:ascii="Times New Roman" w:eastAsia="Times New Roman" w:hAnsi="Times New Roman" w:cs="Times New Roman"/>
          <w:color w:val="000000"/>
          <w:sz w:val="26"/>
          <w:szCs w:val="26"/>
        </w:rPr>
        <w:t>Advances in Environmental Research</w:t>
      </w:r>
      <w:r w:rsidRPr="00D9400D">
        <w:rPr>
          <w:rFonts w:ascii="Times New Roman" w:eastAsia="Times New Roman" w:hAnsi="Times New Roman" w:cs="Times New Roman"/>
          <w:color w:val="000000"/>
          <w:sz w:val="26"/>
          <w:szCs w:val="26"/>
        </w:rPr>
        <w:t>. Volume 59, ISBN 978-1-53612-702-7, pp.183-198, Nova Science Publishers, 9/2017.</w:t>
      </w:r>
    </w:p>
    <w:p w14:paraId="4430F972" w14:textId="77777777" w:rsidR="0092040D" w:rsidRPr="00D9400D"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Huynh Viet Khai, “Determinants and Awareness of Farm-Level Pesticide Use in the Vietnamese Mekong Delta”, In Justin A. Daniels (Editor).  </w:t>
      </w:r>
      <w:r w:rsidRPr="00EE203A">
        <w:rPr>
          <w:rFonts w:ascii="Times New Roman" w:eastAsia="Times New Roman" w:hAnsi="Times New Roman" w:cs="Times New Roman"/>
          <w:color w:val="000000"/>
          <w:sz w:val="26"/>
          <w:szCs w:val="26"/>
        </w:rPr>
        <w:t>Advances in Environmental Research</w:t>
      </w:r>
      <w:r w:rsidRPr="00D9400D">
        <w:rPr>
          <w:rFonts w:ascii="Times New Roman" w:eastAsia="Times New Roman" w:hAnsi="Times New Roman" w:cs="Times New Roman"/>
          <w:color w:val="000000"/>
          <w:sz w:val="26"/>
          <w:szCs w:val="26"/>
        </w:rPr>
        <w:t>. Volume 59, ISBN 978-1-53612-702-7, pp.199-212, Nova Science Publishers, 9/2017.</w:t>
      </w:r>
    </w:p>
    <w:p w14:paraId="25DE70FE" w14:textId="77777777" w:rsidR="0092040D" w:rsidRPr="00D9400D"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Huynh Viet Khai, “Assessing Urban Residents’ Willingness to Pay for Preserving the Biodiversity of Swamp Forest”, In Mehdi Khosrow-Pour at el. (Editor). </w:t>
      </w:r>
      <w:r w:rsidRPr="00EE203A">
        <w:rPr>
          <w:rFonts w:ascii="Times New Roman" w:eastAsia="Times New Roman" w:hAnsi="Times New Roman" w:cs="Times New Roman"/>
          <w:color w:val="000000"/>
          <w:sz w:val="26"/>
          <w:szCs w:val="26"/>
        </w:rPr>
        <w:t>Natural Resources Management: Concepts, Methodologies, Tools, and Applications</w:t>
      </w:r>
      <w:r w:rsidRPr="00D9400D">
        <w:rPr>
          <w:rFonts w:ascii="Times New Roman" w:eastAsia="Times New Roman" w:hAnsi="Times New Roman" w:cs="Times New Roman"/>
          <w:color w:val="000000"/>
          <w:sz w:val="26"/>
          <w:szCs w:val="26"/>
        </w:rPr>
        <w:t>, ISBN 9781522508038, pp. 946-970, IGI publishing, 9/2016.</w:t>
      </w:r>
    </w:p>
    <w:p w14:paraId="61A18D4C" w14:textId="77777777" w:rsidR="0092040D" w:rsidRPr="00EE203A"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Huynh Viet Khai, “Assessing Urban Residents’ Willingness to Pay for Preserving the Biodiversity of Swamp Forest”, In Dr. Soumyananda Dinda (Editor). </w:t>
      </w:r>
      <w:r w:rsidRPr="00EE203A">
        <w:rPr>
          <w:rFonts w:ascii="Times New Roman" w:eastAsia="Times New Roman" w:hAnsi="Times New Roman" w:cs="Times New Roman"/>
          <w:color w:val="000000"/>
          <w:sz w:val="26"/>
          <w:szCs w:val="26"/>
        </w:rPr>
        <w:t>Handbook of Research on Climate Change Impact on Health and Environmental Sustainability</w:t>
      </w:r>
      <w:r w:rsidRPr="00D9400D">
        <w:rPr>
          <w:rFonts w:ascii="Times New Roman" w:eastAsia="Times New Roman" w:hAnsi="Times New Roman" w:cs="Times New Roman"/>
          <w:color w:val="000000"/>
          <w:sz w:val="26"/>
          <w:szCs w:val="26"/>
        </w:rPr>
        <w:t xml:space="preserve">, ISBN 978-1-46668-814-8, pp. 286-308, IGI publishing, 11/2015. </w:t>
      </w:r>
      <w:r w:rsidRPr="00EE203A">
        <w:rPr>
          <w:rFonts w:ascii="Times New Roman" w:eastAsia="Times New Roman" w:hAnsi="Times New Roman" w:cs="Times New Roman"/>
          <w:color w:val="000000"/>
          <w:sz w:val="26"/>
          <w:szCs w:val="26"/>
        </w:rPr>
        <w:t>(SCOPUS index)</w:t>
      </w:r>
    </w:p>
    <w:p w14:paraId="0DB69253" w14:textId="77777777" w:rsidR="0092040D" w:rsidRPr="00EE203A"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Huynh Viet Khai, “Evaluating Biodiversity Values with Choice Experiments: An Application in the Mekong Delta, Vietnam”, In Mark P. McHenry, Surendra N. Kulshreshtha, and Silvia Lac (Editor).  </w:t>
      </w:r>
      <w:r w:rsidRPr="00EE203A">
        <w:rPr>
          <w:rFonts w:ascii="Times New Roman" w:eastAsia="Times New Roman" w:hAnsi="Times New Roman" w:cs="Times New Roman"/>
          <w:color w:val="000000"/>
          <w:sz w:val="26"/>
          <w:szCs w:val="26"/>
        </w:rPr>
        <w:t>Land-use, Land-use Change and Forestry</w:t>
      </w:r>
      <w:r w:rsidRPr="00D9400D">
        <w:rPr>
          <w:rFonts w:ascii="Times New Roman" w:eastAsia="Times New Roman" w:hAnsi="Times New Roman" w:cs="Times New Roman"/>
          <w:color w:val="000000"/>
          <w:sz w:val="26"/>
          <w:szCs w:val="26"/>
        </w:rPr>
        <w:t xml:space="preserve">, ISBN 978-1-63483-456-8, pp. 15-26, Nova Science Publishers, 9/2015. </w:t>
      </w:r>
      <w:r w:rsidRPr="00EE203A">
        <w:rPr>
          <w:rFonts w:ascii="Times New Roman" w:eastAsia="Times New Roman" w:hAnsi="Times New Roman" w:cs="Times New Roman"/>
          <w:color w:val="000000"/>
          <w:sz w:val="26"/>
          <w:szCs w:val="26"/>
        </w:rPr>
        <w:t>(SCOPUS index)</w:t>
      </w:r>
    </w:p>
    <w:p w14:paraId="30183B57" w14:textId="77777777" w:rsidR="0092040D" w:rsidRPr="00D9400D"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Huynh Viet Khai and Mitsuyasu Yabe, “Impact of Industrial Water Pollution on Rice Production in Vietnam”, In Dr. Nigel W.T. Quinn (Editor). </w:t>
      </w:r>
      <w:r w:rsidRPr="00EE203A">
        <w:rPr>
          <w:rFonts w:ascii="Times New Roman" w:eastAsia="Times New Roman" w:hAnsi="Times New Roman" w:cs="Times New Roman"/>
          <w:color w:val="000000"/>
          <w:sz w:val="26"/>
          <w:szCs w:val="26"/>
        </w:rPr>
        <w:t>International Perspectives on Water Quality Management and Pollutant Control</w:t>
      </w:r>
      <w:r w:rsidRPr="00D9400D">
        <w:rPr>
          <w:rFonts w:ascii="Times New Roman" w:eastAsia="Times New Roman" w:hAnsi="Times New Roman" w:cs="Times New Roman"/>
          <w:color w:val="000000"/>
          <w:sz w:val="26"/>
          <w:szCs w:val="26"/>
        </w:rPr>
        <w:t>, ISBN 978-953-51-0999-0, pp. 61-85, Croatia, INTECH publishing, 2/2013.</w:t>
      </w:r>
    </w:p>
    <w:p w14:paraId="2CA9537F" w14:textId="77777777" w:rsidR="0092040D" w:rsidRPr="00D9400D"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Huynh Viet Khai and Mitsuyasu Yabe, “The Comparative Advantage of Soybean Production in Vietnam: A Policy Analysis Matrix Approach”, In Dr. James E. Board (Editor). </w:t>
      </w:r>
      <w:r w:rsidRPr="00EE203A">
        <w:rPr>
          <w:rFonts w:ascii="Times New Roman" w:eastAsia="Times New Roman" w:hAnsi="Times New Roman" w:cs="Times New Roman"/>
          <w:color w:val="000000"/>
          <w:sz w:val="26"/>
          <w:szCs w:val="26"/>
        </w:rPr>
        <w:t>A Comprehensive Survey of International Soybean Research – Genetics, Physiology, Agronomy, and Nitrogen Relationships</w:t>
      </w:r>
      <w:r w:rsidRPr="00D9400D">
        <w:rPr>
          <w:rFonts w:ascii="Times New Roman" w:eastAsia="Times New Roman" w:hAnsi="Times New Roman" w:cs="Times New Roman"/>
          <w:color w:val="000000"/>
          <w:sz w:val="26"/>
          <w:szCs w:val="26"/>
        </w:rPr>
        <w:t xml:space="preserve">, ISBN 978-953-51-0876-4, pp. 161-179, Croatia, INTECH publishing, 1/2013. </w:t>
      </w:r>
      <w:r w:rsidRPr="00EE203A">
        <w:rPr>
          <w:rFonts w:ascii="Times New Roman" w:eastAsia="Times New Roman" w:hAnsi="Times New Roman" w:cs="Times New Roman"/>
          <w:color w:val="000000"/>
          <w:sz w:val="26"/>
          <w:szCs w:val="26"/>
        </w:rPr>
        <w:t>(ISI index)</w:t>
      </w:r>
    </w:p>
    <w:p w14:paraId="76F4EF46" w14:textId="77777777" w:rsidR="0092040D" w:rsidRPr="00D9400D"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sidRPr="00D9400D">
        <w:rPr>
          <w:rFonts w:ascii="Times New Roman" w:eastAsia="Times New Roman" w:hAnsi="Times New Roman" w:cs="Times New Roman"/>
          <w:color w:val="000000"/>
          <w:sz w:val="26"/>
          <w:szCs w:val="26"/>
        </w:rPr>
        <w:t xml:space="preserve">Huynh Viet Khai and Mitsuyasu Yabe, “Productive Efficiency of Soybean Production in the Mekong River Delta of Viet Nam”, In Tzi-Bun Ng (Editor). </w:t>
      </w:r>
      <w:r w:rsidRPr="00EE203A">
        <w:rPr>
          <w:rFonts w:ascii="Times New Roman" w:eastAsia="Times New Roman" w:hAnsi="Times New Roman" w:cs="Times New Roman"/>
          <w:color w:val="000000"/>
          <w:sz w:val="26"/>
          <w:szCs w:val="26"/>
        </w:rPr>
        <w:t>Soybean – Applications and Technology</w:t>
      </w:r>
      <w:r w:rsidRPr="00D9400D">
        <w:rPr>
          <w:rFonts w:ascii="Times New Roman" w:eastAsia="Times New Roman" w:hAnsi="Times New Roman" w:cs="Times New Roman"/>
          <w:color w:val="000000"/>
          <w:sz w:val="26"/>
          <w:szCs w:val="26"/>
        </w:rPr>
        <w:t>, ISBN 978-953-307-207-4, pp. 111-126, Croatia, INTECH publishing, 4/2011.</w:t>
      </w:r>
    </w:p>
    <w:p w14:paraId="2D8C3CDA" w14:textId="77777777" w:rsidR="0092040D" w:rsidRPr="00EE203A" w:rsidRDefault="0092040D" w:rsidP="00EE203A">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p>
    <w:p w14:paraId="2636E1F5" w14:textId="77777777" w:rsidR="00E11755" w:rsidRPr="00D9400D" w:rsidRDefault="00E11755">
      <w:pPr>
        <w:rPr>
          <w:rFonts w:ascii="Times New Roman" w:hAnsi="Times New Roman" w:cs="Times New Roman"/>
          <w:sz w:val="26"/>
          <w:szCs w:val="26"/>
        </w:rPr>
      </w:pPr>
    </w:p>
    <w:sectPr w:rsidR="00E11755" w:rsidRPr="00D9400D" w:rsidSect="00EE203A">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7B84"/>
    <w:multiLevelType w:val="multilevel"/>
    <w:tmpl w:val="9C98EEA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367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0D"/>
    <w:rsid w:val="0092040D"/>
    <w:rsid w:val="00997C50"/>
    <w:rsid w:val="009B4DC2"/>
    <w:rsid w:val="00D9400D"/>
    <w:rsid w:val="00E11755"/>
    <w:rsid w:val="00E24C78"/>
    <w:rsid w:val="00EE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EAF4"/>
  <w15:chartTrackingRefBased/>
  <w15:docId w15:val="{E2D84C96-F899-4C9B-94D9-A30D92AB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40D"/>
    <w:rPr>
      <w:rFonts w:ascii="Calibri" w:eastAsia="Calibri" w:hAnsi="Calibri" w:cs="Calibri"/>
      <w:kern w:val="0"/>
      <w:sz w:val="22"/>
      <w14:ligatures w14:val="none"/>
    </w:rPr>
  </w:style>
  <w:style w:type="paragraph" w:styleId="Heading1">
    <w:name w:val="heading 1"/>
    <w:basedOn w:val="Normal"/>
    <w:next w:val="Normal"/>
    <w:link w:val="Heading1Char"/>
    <w:uiPriority w:val="9"/>
    <w:qFormat/>
    <w:rsid w:val="00920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40D"/>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9848-2D3C-447C-9E43-1AF36FC1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3</cp:revision>
  <dcterms:created xsi:type="dcterms:W3CDTF">2023-11-09T02:10:00Z</dcterms:created>
  <dcterms:modified xsi:type="dcterms:W3CDTF">2023-11-09T02:14:00Z</dcterms:modified>
</cp:coreProperties>
</file>